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F02A" w14:textId="77777777" w:rsidR="00FB571C" w:rsidRDefault="00FB571C" w:rsidP="00FB571C">
      <w:pPr>
        <w:jc w:val="center"/>
        <w:rPr>
          <w:rFonts w:asciiTheme="majorHAnsi" w:hAnsiTheme="majorHAnsi" w:cstheme="majorHAnsi"/>
          <w:b/>
          <w:sz w:val="32"/>
          <w:szCs w:val="32"/>
          <w:u w:val="single"/>
        </w:rPr>
      </w:pPr>
    </w:p>
    <w:p w14:paraId="2592827B" w14:textId="77777777" w:rsidR="00FB571C" w:rsidRDefault="00FB571C" w:rsidP="00FB571C">
      <w:pPr>
        <w:jc w:val="center"/>
        <w:rPr>
          <w:rFonts w:asciiTheme="majorHAnsi" w:hAnsiTheme="majorHAnsi" w:cstheme="majorHAnsi"/>
          <w:b/>
          <w:sz w:val="32"/>
          <w:szCs w:val="32"/>
          <w:u w:val="single"/>
        </w:rPr>
      </w:pPr>
    </w:p>
    <w:p w14:paraId="12C5108C" w14:textId="54A7DD49" w:rsidR="00FB571C" w:rsidRPr="00FB571C" w:rsidRDefault="002C524C" w:rsidP="00FB571C">
      <w:pPr>
        <w:jc w:val="center"/>
        <w:rPr>
          <w:rFonts w:ascii="Arial" w:hAnsi="Arial" w:cs="Arial"/>
          <w:b/>
          <w:sz w:val="32"/>
          <w:szCs w:val="32"/>
          <w:u w:val="single"/>
        </w:rPr>
      </w:pPr>
      <w:r>
        <w:rPr>
          <w:rFonts w:ascii="Arial" w:hAnsi="Arial" w:cs="Arial"/>
          <w:b/>
          <w:sz w:val="32"/>
          <w:szCs w:val="32"/>
          <w:u w:val="single"/>
        </w:rPr>
        <w:t xml:space="preserve">Text </w:t>
      </w:r>
      <w:r w:rsidR="00FB571C" w:rsidRPr="00FB571C">
        <w:rPr>
          <w:rFonts w:ascii="Arial" w:hAnsi="Arial" w:cs="Arial"/>
          <w:b/>
          <w:sz w:val="32"/>
          <w:szCs w:val="32"/>
          <w:u w:val="single"/>
        </w:rPr>
        <w:t xml:space="preserve">Messages </w:t>
      </w:r>
      <w:r>
        <w:rPr>
          <w:rFonts w:ascii="Arial" w:hAnsi="Arial" w:cs="Arial"/>
          <w:b/>
          <w:sz w:val="32"/>
          <w:szCs w:val="32"/>
          <w:u w:val="single"/>
        </w:rPr>
        <w:t>22-23</w:t>
      </w:r>
    </w:p>
    <w:p w14:paraId="2D1875B8" w14:textId="77777777" w:rsidR="00FB571C" w:rsidRPr="00FB571C" w:rsidRDefault="00FB571C" w:rsidP="00FB571C">
      <w:pPr>
        <w:jc w:val="center"/>
        <w:rPr>
          <w:rFonts w:ascii="Arial" w:hAnsi="Arial" w:cs="Arial"/>
          <w:sz w:val="32"/>
          <w:szCs w:val="32"/>
        </w:rPr>
      </w:pPr>
    </w:p>
    <w:p w14:paraId="1E68E9CA" w14:textId="77777777" w:rsidR="00FB571C" w:rsidRPr="00FB571C" w:rsidRDefault="00FB571C" w:rsidP="00FB571C">
      <w:pPr>
        <w:rPr>
          <w:rFonts w:ascii="Arial" w:hAnsi="Arial" w:cs="Arial"/>
          <w:sz w:val="32"/>
          <w:szCs w:val="32"/>
        </w:rPr>
      </w:pPr>
      <w:r w:rsidRPr="00FB571C">
        <w:rPr>
          <w:rFonts w:ascii="Arial" w:hAnsi="Arial" w:cs="Arial"/>
          <w:sz w:val="32"/>
          <w:szCs w:val="32"/>
        </w:rPr>
        <w:t>In this document, you will find the messages that have been sent home to parents/ carers, with the most recent at the top.</w:t>
      </w:r>
    </w:p>
    <w:p w14:paraId="39DDAAF9" w14:textId="77777777" w:rsidR="00FB571C" w:rsidRPr="003167BC" w:rsidRDefault="00FB571C" w:rsidP="00FB571C">
      <w:pPr>
        <w:rPr>
          <w:rFonts w:asciiTheme="majorHAnsi" w:hAnsiTheme="majorHAnsi" w:cstheme="majorHAnsi"/>
          <w:sz w:val="24"/>
          <w:szCs w:val="24"/>
        </w:rPr>
      </w:pPr>
    </w:p>
    <w:tbl>
      <w:tblPr>
        <w:tblStyle w:val="TableGrid"/>
        <w:tblW w:w="0" w:type="auto"/>
        <w:tblInd w:w="-431" w:type="dxa"/>
        <w:tblLook w:val="04A0" w:firstRow="1" w:lastRow="0" w:firstColumn="1" w:lastColumn="0" w:noHBand="0" w:noVBand="1"/>
      </w:tblPr>
      <w:tblGrid>
        <w:gridCol w:w="997"/>
        <w:gridCol w:w="8450"/>
      </w:tblGrid>
      <w:tr w:rsidR="00FB571C" w:rsidRPr="003167BC" w14:paraId="768C39FE" w14:textId="77777777" w:rsidTr="002C524C">
        <w:tc>
          <w:tcPr>
            <w:tcW w:w="993" w:type="dxa"/>
            <w:tcBorders>
              <w:bottom w:val="single" w:sz="4" w:space="0" w:color="auto"/>
            </w:tcBorders>
            <w:shd w:val="clear" w:color="auto" w:fill="auto"/>
          </w:tcPr>
          <w:p w14:paraId="3B202EED" w14:textId="6101E00B" w:rsidR="00FB571C" w:rsidRPr="00FB571C" w:rsidRDefault="00FB571C" w:rsidP="00FB571C">
            <w:pPr>
              <w:rPr>
                <w:rFonts w:ascii="Arial" w:hAnsi="Arial" w:cs="Arial"/>
                <w:color w:val="FFFFFF" w:themeColor="background1"/>
                <w:sz w:val="24"/>
                <w:szCs w:val="24"/>
              </w:rPr>
            </w:pPr>
            <w:r w:rsidRPr="00FB571C">
              <w:rPr>
                <w:rFonts w:ascii="Arial" w:hAnsi="Arial" w:cs="Arial"/>
                <w:color w:val="FFFFFF" w:themeColor="background1"/>
                <w:sz w:val="24"/>
                <w:szCs w:val="24"/>
              </w:rPr>
              <w:t>Dat</w:t>
            </w:r>
          </w:p>
          <w:p w14:paraId="48540462" w14:textId="64589499" w:rsidR="00FB571C" w:rsidRPr="00FB571C" w:rsidRDefault="00FB571C" w:rsidP="00FB571C">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571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w:t>
            </w:r>
          </w:p>
        </w:tc>
        <w:tc>
          <w:tcPr>
            <w:tcW w:w="8454" w:type="dxa"/>
            <w:shd w:val="clear" w:color="auto" w:fill="auto"/>
          </w:tcPr>
          <w:p w14:paraId="54E4664D" w14:textId="1E997DA3" w:rsidR="00FB571C" w:rsidRPr="00FB571C" w:rsidRDefault="00FB571C" w:rsidP="001C7F09">
            <w:pPr>
              <w:jc w:val="center"/>
              <w:rPr>
                <w:rFonts w:ascii="Arial" w:hAnsi="Arial" w:cs="Arial"/>
                <w:color w:val="FFFFFF" w:themeColor="background1"/>
                <w:sz w:val="24"/>
                <w:szCs w:val="24"/>
              </w:rPr>
            </w:pPr>
            <w:r w:rsidRPr="00FB571C">
              <w:rPr>
                <w:rFonts w:ascii="Arial" w:hAnsi="Arial" w:cs="Arial"/>
                <w:color w:val="FFFFFF" w:themeColor="background1"/>
                <w:sz w:val="24"/>
                <w:szCs w:val="24"/>
              </w:rPr>
              <w:t>Me</w:t>
            </w:r>
          </w:p>
          <w:p w14:paraId="59358DC2" w14:textId="70A3D4D9" w:rsidR="00FB571C" w:rsidRPr="00FB571C" w:rsidRDefault="00FB571C" w:rsidP="001C7F09">
            <w:pPr>
              <w:jc w:val="center"/>
              <w:rPr>
                <w:rFonts w:ascii="Arial" w:hAnsi="Arial" w:cs="Arial"/>
                <w:b/>
                <w:bCs/>
                <w:color w:val="FFFFFF" w:themeColor="background1"/>
                <w:sz w:val="24"/>
                <w:szCs w:val="24"/>
              </w:rPr>
            </w:pPr>
            <w:r w:rsidRPr="00FB571C">
              <w:rPr>
                <w:rFonts w:ascii="Arial" w:hAnsi="Arial" w:cs="Arial"/>
                <w:b/>
                <w:bCs/>
                <w:sz w:val="24"/>
                <w:szCs w:val="24"/>
              </w:rPr>
              <w:t>Message to Parents</w:t>
            </w:r>
            <w:r w:rsidR="00291B74">
              <w:rPr>
                <w:rFonts w:ascii="Arial" w:hAnsi="Arial" w:cs="Arial"/>
                <w:b/>
                <w:bCs/>
                <w:sz w:val="24"/>
                <w:szCs w:val="24"/>
              </w:rPr>
              <w:t>/Carers</w:t>
            </w:r>
          </w:p>
        </w:tc>
      </w:tr>
      <w:tr w:rsidR="008C50BB" w:rsidRPr="003167BC" w14:paraId="349C9218" w14:textId="77777777" w:rsidTr="002C524C">
        <w:tc>
          <w:tcPr>
            <w:tcW w:w="993" w:type="dxa"/>
            <w:shd w:val="clear" w:color="auto" w:fill="auto"/>
          </w:tcPr>
          <w:p w14:paraId="410A1778" w14:textId="48C3E1A3" w:rsidR="008C50BB" w:rsidRPr="004975E2" w:rsidRDefault="008C50BB" w:rsidP="0043407F">
            <w:pPr>
              <w:rPr>
                <w:rFonts w:ascii="Open Sans" w:hAnsi="Open Sans" w:cs="Open Sans"/>
                <w:b/>
                <w:bCs/>
                <w:color w:val="242424"/>
                <w:sz w:val="21"/>
                <w:szCs w:val="21"/>
                <w:shd w:val="clear" w:color="auto" w:fill="FFFFFF"/>
              </w:rPr>
            </w:pPr>
            <w:r>
              <w:rPr>
                <w:rFonts w:ascii="Open Sans" w:hAnsi="Open Sans" w:cs="Open Sans"/>
                <w:b/>
                <w:bCs/>
                <w:color w:val="242424"/>
                <w:sz w:val="21"/>
                <w:szCs w:val="21"/>
                <w:shd w:val="clear" w:color="auto" w:fill="FFFFFF"/>
              </w:rPr>
              <w:t>22</w:t>
            </w:r>
            <w:r w:rsidRPr="004975E2">
              <w:rPr>
                <w:rFonts w:ascii="Open Sans" w:hAnsi="Open Sans" w:cs="Open Sans"/>
                <w:b/>
                <w:bCs/>
                <w:color w:val="242424"/>
                <w:sz w:val="21"/>
                <w:szCs w:val="21"/>
                <w:shd w:val="clear" w:color="auto" w:fill="FFFFFF"/>
              </w:rPr>
              <w:t>.5.23</w:t>
            </w:r>
          </w:p>
        </w:tc>
        <w:tc>
          <w:tcPr>
            <w:tcW w:w="8454" w:type="dxa"/>
            <w:shd w:val="clear" w:color="auto" w:fill="auto"/>
          </w:tcPr>
          <w:p w14:paraId="3B332844" w14:textId="01583288" w:rsidR="008C50BB" w:rsidRPr="004975E2" w:rsidRDefault="008C50BB" w:rsidP="004975E2">
            <w:pPr>
              <w:shd w:val="clear" w:color="auto" w:fill="FFFFFF"/>
              <w:rPr>
                <w:rFonts w:eastAsia="Times New Roman" w:cstheme="minorHAnsi"/>
                <w:color w:val="333333"/>
                <w:sz w:val="21"/>
                <w:szCs w:val="21"/>
                <w:bdr w:val="none" w:sz="0" w:space="0" w:color="auto" w:frame="1"/>
                <w:shd w:val="clear" w:color="auto" w:fill="FFFFFF"/>
                <w:lang w:eastAsia="en-GB"/>
              </w:rPr>
            </w:pPr>
            <w:proofErr w:type="gramStart"/>
            <w:r>
              <w:rPr>
                <w:rFonts w:ascii="Open Sans" w:hAnsi="Open Sans" w:cs="Open Sans"/>
                <w:color w:val="333333"/>
                <w:sz w:val="21"/>
                <w:szCs w:val="21"/>
                <w:u w:val="single"/>
                <w:shd w:val="clear" w:color="auto" w:fill="FFFFFF"/>
              </w:rPr>
              <w:t>In order to</w:t>
            </w:r>
            <w:proofErr w:type="gramEnd"/>
            <w:r>
              <w:rPr>
                <w:rFonts w:ascii="Open Sans" w:hAnsi="Open Sans" w:cs="Open Sans"/>
                <w:color w:val="333333"/>
                <w:sz w:val="21"/>
                <w:szCs w:val="21"/>
                <w:u w:val="single"/>
                <w:shd w:val="clear" w:color="auto" w:fill="FFFFFF"/>
              </w:rPr>
              <w:t xml:space="preserve"> avoid lost learning, students have been reminded to use the toilets before school, break, during lunch and after school. During warm weather, students should make sure they bring a water bottle to school or purchase one from our canteen. These can be refilled before school, break, lunch or after school. Students are not allowed to leave lessons for water unless there is a medical condition. Sunglasses are also not appropriate for school. Thank you for your continued support.</w:t>
            </w:r>
          </w:p>
        </w:tc>
      </w:tr>
      <w:tr w:rsidR="004975E2" w:rsidRPr="003167BC" w14:paraId="5134999E" w14:textId="77777777" w:rsidTr="002C524C">
        <w:tc>
          <w:tcPr>
            <w:tcW w:w="993" w:type="dxa"/>
            <w:shd w:val="clear" w:color="auto" w:fill="auto"/>
          </w:tcPr>
          <w:p w14:paraId="4EA98A04" w14:textId="34781C35" w:rsidR="004975E2" w:rsidRPr="004975E2" w:rsidRDefault="004975E2" w:rsidP="0043407F">
            <w:pPr>
              <w:rPr>
                <w:rFonts w:ascii="Open Sans" w:hAnsi="Open Sans" w:cs="Open Sans"/>
                <w:b/>
                <w:bCs/>
                <w:color w:val="333333"/>
                <w:sz w:val="21"/>
                <w:szCs w:val="21"/>
              </w:rPr>
            </w:pPr>
            <w:r w:rsidRPr="004975E2">
              <w:rPr>
                <w:rFonts w:ascii="Open Sans" w:hAnsi="Open Sans" w:cs="Open Sans"/>
                <w:b/>
                <w:bCs/>
                <w:color w:val="242424"/>
                <w:sz w:val="21"/>
                <w:szCs w:val="21"/>
                <w:shd w:val="clear" w:color="auto" w:fill="FFFFFF"/>
              </w:rPr>
              <w:t>12.5.23</w:t>
            </w:r>
          </w:p>
        </w:tc>
        <w:tc>
          <w:tcPr>
            <w:tcW w:w="8454" w:type="dxa"/>
            <w:shd w:val="clear" w:color="auto" w:fill="auto"/>
          </w:tcPr>
          <w:p w14:paraId="6F4FEDE6" w14:textId="77777777" w:rsidR="004975E2" w:rsidRPr="004975E2" w:rsidRDefault="004975E2" w:rsidP="004975E2">
            <w:pPr>
              <w:shd w:val="clear" w:color="auto" w:fill="FFFFFF"/>
              <w:rPr>
                <w:rFonts w:eastAsia="Times New Roman" w:cstheme="minorHAnsi"/>
                <w:color w:val="242424"/>
                <w:lang w:eastAsia="en-GB"/>
              </w:rPr>
            </w:pPr>
            <w:r w:rsidRPr="004975E2">
              <w:rPr>
                <w:rFonts w:eastAsia="Times New Roman" w:cstheme="minorHAnsi"/>
                <w:color w:val="333333"/>
                <w:sz w:val="21"/>
                <w:szCs w:val="21"/>
                <w:bdr w:val="none" w:sz="0" w:space="0" w:color="auto" w:frame="1"/>
                <w:shd w:val="clear" w:color="auto" w:fill="FFFFFF"/>
                <w:lang w:eastAsia="en-GB"/>
              </w:rPr>
              <w:t>Text sent to Year 11 parents:</w:t>
            </w:r>
          </w:p>
          <w:p w14:paraId="686687C3" w14:textId="77777777" w:rsidR="004975E2" w:rsidRPr="004975E2" w:rsidRDefault="004975E2" w:rsidP="004975E2">
            <w:pPr>
              <w:shd w:val="clear" w:color="auto" w:fill="FFFFFF"/>
              <w:rPr>
                <w:rFonts w:eastAsia="Times New Roman" w:cstheme="minorHAnsi"/>
                <w:color w:val="242424"/>
                <w:lang w:eastAsia="en-GB"/>
              </w:rPr>
            </w:pPr>
            <w:r w:rsidRPr="004975E2">
              <w:rPr>
                <w:rFonts w:eastAsia="Times New Roman" w:cstheme="minorHAnsi"/>
                <w:color w:val="333333"/>
                <w:sz w:val="21"/>
                <w:szCs w:val="21"/>
                <w:bdr w:val="none" w:sz="0" w:space="0" w:color="auto" w:frame="1"/>
                <w:shd w:val="clear" w:color="auto" w:fill="FFFFFF"/>
                <w:lang w:eastAsia="en-GB"/>
              </w:rPr>
              <w:t> </w:t>
            </w:r>
          </w:p>
          <w:p w14:paraId="407343BE" w14:textId="77777777" w:rsidR="004975E2" w:rsidRPr="004975E2" w:rsidRDefault="004975E2" w:rsidP="004975E2">
            <w:pPr>
              <w:shd w:val="clear" w:color="auto" w:fill="FFFFFF"/>
              <w:rPr>
                <w:rFonts w:eastAsia="Times New Roman" w:cstheme="minorHAnsi"/>
                <w:color w:val="242424"/>
                <w:lang w:eastAsia="en-GB"/>
              </w:rPr>
            </w:pPr>
            <w:r w:rsidRPr="004975E2">
              <w:rPr>
                <w:rFonts w:eastAsia="Times New Roman" w:cstheme="minorHAnsi"/>
                <w:color w:val="333333"/>
                <w:sz w:val="21"/>
                <w:szCs w:val="21"/>
                <w:bdr w:val="none" w:sz="0" w:space="0" w:color="auto" w:frame="1"/>
                <w:shd w:val="clear" w:color="auto" w:fill="FFFFFF"/>
                <w:lang w:eastAsia="en-GB"/>
              </w:rPr>
              <w:t>With only 1 school day until the GCSE exams start, we are launching our intervention timetable tomorrow for Year 11 students. It is vital that students attend school tomorrow to receive their timetable which will ensure the maximum revision time before the exams. There is a special launch assembly tomorrow morning. Don't be late be in at 8.28am. The Heys School</w:t>
            </w:r>
          </w:p>
          <w:p w14:paraId="59208FAC" w14:textId="77777777" w:rsidR="004975E2" w:rsidRPr="004975E2" w:rsidRDefault="004975E2" w:rsidP="0043407F">
            <w:pPr>
              <w:rPr>
                <w:rFonts w:cstheme="minorHAnsi"/>
                <w:color w:val="333333"/>
                <w:shd w:val="clear" w:color="auto" w:fill="FFFFFF"/>
              </w:rPr>
            </w:pPr>
          </w:p>
        </w:tc>
      </w:tr>
      <w:tr w:rsidR="004239E9" w:rsidRPr="003167BC" w14:paraId="2674D16E" w14:textId="77777777" w:rsidTr="002C524C">
        <w:tc>
          <w:tcPr>
            <w:tcW w:w="993" w:type="dxa"/>
            <w:shd w:val="clear" w:color="auto" w:fill="auto"/>
          </w:tcPr>
          <w:p w14:paraId="72EF0F3D" w14:textId="3E9A76D1" w:rsidR="004239E9" w:rsidRPr="004975E2" w:rsidRDefault="004975E2" w:rsidP="0043407F">
            <w:pPr>
              <w:rPr>
                <w:rFonts w:ascii="Open Sans" w:hAnsi="Open Sans" w:cs="Open Sans"/>
                <w:b/>
                <w:bCs/>
                <w:color w:val="333333"/>
                <w:sz w:val="21"/>
                <w:szCs w:val="21"/>
              </w:rPr>
            </w:pPr>
            <w:r w:rsidRPr="004975E2">
              <w:rPr>
                <w:rFonts w:ascii="Open Sans" w:hAnsi="Open Sans" w:cs="Open Sans"/>
                <w:b/>
                <w:bCs/>
                <w:color w:val="333333"/>
                <w:sz w:val="21"/>
                <w:szCs w:val="21"/>
              </w:rPr>
              <w:t>1</w:t>
            </w:r>
            <w:r>
              <w:rPr>
                <w:rFonts w:ascii="Open Sans" w:hAnsi="Open Sans" w:cs="Open Sans"/>
                <w:b/>
                <w:bCs/>
                <w:color w:val="333333"/>
                <w:sz w:val="21"/>
                <w:szCs w:val="21"/>
              </w:rPr>
              <w:t>0</w:t>
            </w:r>
            <w:r w:rsidR="004239E9" w:rsidRPr="004975E2">
              <w:rPr>
                <w:rFonts w:ascii="Open Sans" w:hAnsi="Open Sans" w:cs="Open Sans"/>
                <w:b/>
                <w:bCs/>
                <w:color w:val="333333"/>
                <w:sz w:val="21"/>
                <w:szCs w:val="21"/>
              </w:rPr>
              <w:t>.</w:t>
            </w:r>
            <w:r w:rsidRPr="004975E2">
              <w:rPr>
                <w:rFonts w:ascii="Open Sans" w:hAnsi="Open Sans" w:cs="Open Sans"/>
                <w:b/>
                <w:bCs/>
                <w:color w:val="333333"/>
                <w:sz w:val="21"/>
                <w:szCs w:val="21"/>
              </w:rPr>
              <w:t>5</w:t>
            </w:r>
            <w:r w:rsidR="004239E9" w:rsidRPr="004975E2">
              <w:rPr>
                <w:rFonts w:ascii="Open Sans" w:hAnsi="Open Sans" w:cs="Open Sans"/>
                <w:b/>
                <w:bCs/>
                <w:color w:val="333333"/>
                <w:sz w:val="21"/>
                <w:szCs w:val="21"/>
              </w:rPr>
              <w:t>.23</w:t>
            </w:r>
          </w:p>
        </w:tc>
        <w:tc>
          <w:tcPr>
            <w:tcW w:w="8454" w:type="dxa"/>
            <w:shd w:val="clear" w:color="auto" w:fill="auto"/>
          </w:tcPr>
          <w:p w14:paraId="5C3B4053" w14:textId="77777777" w:rsidR="004975E2" w:rsidRPr="004975E2" w:rsidRDefault="004975E2" w:rsidP="004975E2">
            <w:pPr>
              <w:shd w:val="clear" w:color="auto" w:fill="FFFFFF"/>
              <w:rPr>
                <w:rFonts w:eastAsia="Times New Roman" w:cstheme="minorHAnsi"/>
                <w:color w:val="242424"/>
                <w:lang w:eastAsia="en-GB"/>
              </w:rPr>
            </w:pPr>
            <w:r w:rsidRPr="004975E2">
              <w:rPr>
                <w:rFonts w:eastAsia="Times New Roman" w:cstheme="minorHAnsi"/>
                <w:color w:val="333333"/>
                <w:sz w:val="21"/>
                <w:szCs w:val="21"/>
                <w:bdr w:val="none" w:sz="0" w:space="0" w:color="auto" w:frame="1"/>
                <w:shd w:val="clear" w:color="auto" w:fill="FFFFFF"/>
                <w:lang w:eastAsia="en-GB"/>
              </w:rPr>
              <w:t>Text sent to Year 11 parents:</w:t>
            </w:r>
          </w:p>
          <w:p w14:paraId="6F16E425" w14:textId="77777777" w:rsidR="004975E2" w:rsidRDefault="004975E2" w:rsidP="0043407F">
            <w:pPr>
              <w:rPr>
                <w:rFonts w:cstheme="minorHAnsi"/>
                <w:color w:val="333333"/>
                <w:shd w:val="clear" w:color="auto" w:fill="FFFFFF"/>
              </w:rPr>
            </w:pPr>
          </w:p>
          <w:p w14:paraId="58288B4C" w14:textId="53514026" w:rsidR="004239E9" w:rsidRPr="004975E2" w:rsidRDefault="004975E2" w:rsidP="0043407F">
            <w:pPr>
              <w:rPr>
                <w:rFonts w:cstheme="minorHAnsi"/>
              </w:rPr>
            </w:pPr>
            <w:r w:rsidRPr="004975E2">
              <w:rPr>
                <w:rFonts w:cstheme="minorHAnsi"/>
                <w:color w:val="333333"/>
                <w:shd w:val="clear" w:color="auto" w:fill="FFFFFF"/>
              </w:rPr>
              <w:t xml:space="preserve">There are only 3 more school days until the GCSE exams begin. Attendance matters so please support your child by ensuring they attend school every day, attend every lesson and work hard </w:t>
            </w:r>
            <w:proofErr w:type="gramStart"/>
            <w:r w:rsidRPr="004975E2">
              <w:rPr>
                <w:rFonts w:cstheme="minorHAnsi"/>
                <w:color w:val="333333"/>
                <w:shd w:val="clear" w:color="auto" w:fill="FFFFFF"/>
              </w:rPr>
              <w:t>in order to</w:t>
            </w:r>
            <w:proofErr w:type="gramEnd"/>
            <w:r w:rsidRPr="004975E2">
              <w:rPr>
                <w:rFonts w:cstheme="minorHAnsi"/>
                <w:color w:val="333333"/>
                <w:shd w:val="clear" w:color="auto" w:fill="FFFFFF"/>
              </w:rPr>
              <w:t xml:space="preserve"> maximise their potential and achieve their best. We look forward to seeing </w:t>
            </w:r>
            <w:proofErr w:type="gramStart"/>
            <w:r w:rsidRPr="004975E2">
              <w:rPr>
                <w:rFonts w:cstheme="minorHAnsi"/>
                <w:color w:val="333333"/>
                <w:shd w:val="clear" w:color="auto" w:fill="FFFFFF"/>
              </w:rPr>
              <w:t>all of</w:t>
            </w:r>
            <w:proofErr w:type="gramEnd"/>
            <w:r w:rsidRPr="004975E2">
              <w:rPr>
                <w:rFonts w:cstheme="minorHAnsi"/>
                <w:color w:val="333333"/>
                <w:shd w:val="clear" w:color="auto" w:fill="FFFFFF"/>
              </w:rPr>
              <w:t xml:space="preserve"> our Year 11s tomorrow. The Heys School</w:t>
            </w:r>
          </w:p>
        </w:tc>
      </w:tr>
      <w:tr w:rsidR="0043407F" w:rsidRPr="003167BC" w14:paraId="0DEA8EED" w14:textId="77777777" w:rsidTr="002C524C">
        <w:tc>
          <w:tcPr>
            <w:tcW w:w="993" w:type="dxa"/>
            <w:shd w:val="clear" w:color="auto" w:fill="auto"/>
          </w:tcPr>
          <w:p w14:paraId="4A883FA8" w14:textId="77777777" w:rsidR="0043407F" w:rsidRPr="0043407F" w:rsidRDefault="0043407F" w:rsidP="0043407F">
            <w:pPr>
              <w:rPr>
                <w:rFonts w:ascii="Open Sans" w:hAnsi="Open Sans" w:cs="Open Sans"/>
                <w:b/>
                <w:bCs/>
                <w:color w:val="333333"/>
                <w:sz w:val="21"/>
                <w:szCs w:val="21"/>
              </w:rPr>
            </w:pPr>
            <w:r w:rsidRPr="0043407F">
              <w:rPr>
                <w:rFonts w:ascii="Open Sans" w:hAnsi="Open Sans" w:cs="Open Sans"/>
                <w:b/>
                <w:bCs/>
                <w:color w:val="333333"/>
                <w:sz w:val="21"/>
                <w:szCs w:val="21"/>
              </w:rPr>
              <w:t>1.5.23</w:t>
            </w:r>
          </w:p>
          <w:p w14:paraId="3A0F1E1A" w14:textId="77777777" w:rsidR="0043407F" w:rsidRPr="0043407F" w:rsidRDefault="0043407F" w:rsidP="002C524C">
            <w:pPr>
              <w:rPr>
                <w:rFonts w:ascii="Calibri" w:hAnsi="Calibri" w:cs="Calibri"/>
                <w:color w:val="000000"/>
              </w:rPr>
            </w:pPr>
          </w:p>
        </w:tc>
        <w:tc>
          <w:tcPr>
            <w:tcW w:w="8454" w:type="dxa"/>
            <w:shd w:val="clear" w:color="auto" w:fill="auto"/>
          </w:tcPr>
          <w:p w14:paraId="47D69983" w14:textId="77777777" w:rsidR="0043407F" w:rsidRPr="0043407F" w:rsidRDefault="0043407F" w:rsidP="0043407F">
            <w:r w:rsidRPr="0043407F">
              <w:t>This a reminder that Year 11 students are expected in School tomorrow, Tuesday 2.5.23. Lessons will focus on key exam techniques. With only 6 school days until the first GCSE exam, please support your child by ensuring they attend school every day to maximise their potential for their exams. We also have our Year 11 attendance draw tomorrow and a special treat at break time for all Year 11 students. The Heys School</w:t>
            </w:r>
          </w:p>
          <w:p w14:paraId="0ECC0139" w14:textId="77777777" w:rsidR="0043407F" w:rsidRPr="0043407F" w:rsidRDefault="0043407F" w:rsidP="0043407F"/>
          <w:p w14:paraId="7102A7C1" w14:textId="77777777" w:rsidR="0043407F" w:rsidRPr="0043407F" w:rsidRDefault="0043407F" w:rsidP="00847D01">
            <w:pPr>
              <w:pStyle w:val="xmsonormal"/>
              <w:spacing w:before="0" w:beforeAutospacing="0" w:after="0" w:afterAutospacing="0"/>
            </w:pPr>
          </w:p>
        </w:tc>
      </w:tr>
      <w:tr w:rsidR="0043407F" w:rsidRPr="003167BC" w14:paraId="265EC3F3" w14:textId="77777777" w:rsidTr="002C524C">
        <w:tc>
          <w:tcPr>
            <w:tcW w:w="993" w:type="dxa"/>
            <w:shd w:val="clear" w:color="auto" w:fill="auto"/>
          </w:tcPr>
          <w:p w14:paraId="56D8E7CE" w14:textId="77777777" w:rsidR="0043407F" w:rsidRPr="0043407F" w:rsidRDefault="0043407F" w:rsidP="0043407F">
            <w:pPr>
              <w:rPr>
                <w:b/>
                <w:bCs/>
                <w:color w:val="333333"/>
              </w:rPr>
            </w:pPr>
            <w:r w:rsidRPr="0043407F">
              <w:rPr>
                <w:b/>
                <w:bCs/>
                <w:color w:val="333333"/>
              </w:rPr>
              <w:t>27.4.23</w:t>
            </w:r>
          </w:p>
          <w:p w14:paraId="2CA4A2C2" w14:textId="77777777" w:rsidR="0043407F" w:rsidRPr="0043407F" w:rsidRDefault="0043407F" w:rsidP="002C524C">
            <w:pPr>
              <w:rPr>
                <w:rFonts w:ascii="Calibri" w:hAnsi="Calibri" w:cs="Calibri"/>
                <w:color w:val="000000"/>
              </w:rPr>
            </w:pPr>
          </w:p>
        </w:tc>
        <w:tc>
          <w:tcPr>
            <w:tcW w:w="8454" w:type="dxa"/>
            <w:shd w:val="clear" w:color="auto" w:fill="auto"/>
          </w:tcPr>
          <w:p w14:paraId="432762AB" w14:textId="77777777" w:rsidR="0043407F" w:rsidRPr="0043407F" w:rsidRDefault="0043407F" w:rsidP="0043407F">
            <w:pPr>
              <w:rPr>
                <w:color w:val="333333"/>
              </w:rPr>
            </w:pPr>
            <w:r w:rsidRPr="0043407F">
              <w:rPr>
                <w:color w:val="333333"/>
              </w:rPr>
              <w:t>We look forward to welcoming all our students back to school tomorrow, Friday 28th April. Support your child with their attendance so they are in the Attendance prize draw at the end of the half term. Don't be late be in at 8.28 #BeInToWin #AttendToAchieve. The Heys School</w:t>
            </w:r>
          </w:p>
          <w:p w14:paraId="59010BF1" w14:textId="77777777" w:rsidR="0043407F" w:rsidRPr="0043407F" w:rsidRDefault="0043407F" w:rsidP="0043407F">
            <w:pPr>
              <w:rPr>
                <w:color w:val="333333"/>
              </w:rPr>
            </w:pPr>
          </w:p>
          <w:p w14:paraId="4304B349" w14:textId="77777777" w:rsidR="0043407F" w:rsidRPr="0043407F" w:rsidRDefault="0043407F" w:rsidP="00847D01">
            <w:pPr>
              <w:pStyle w:val="xmsonormal"/>
              <w:spacing w:before="0" w:beforeAutospacing="0" w:after="0" w:afterAutospacing="0"/>
            </w:pPr>
          </w:p>
        </w:tc>
      </w:tr>
      <w:tr w:rsidR="0043407F" w:rsidRPr="003167BC" w14:paraId="02F91BE0" w14:textId="77777777" w:rsidTr="002C524C">
        <w:tc>
          <w:tcPr>
            <w:tcW w:w="993" w:type="dxa"/>
            <w:shd w:val="clear" w:color="auto" w:fill="auto"/>
          </w:tcPr>
          <w:p w14:paraId="3BA0EFBF" w14:textId="77777777" w:rsidR="0043407F" w:rsidRPr="0043407F" w:rsidRDefault="0043407F" w:rsidP="0043407F">
            <w:pPr>
              <w:rPr>
                <w:b/>
                <w:bCs/>
                <w:color w:val="333333"/>
              </w:rPr>
            </w:pPr>
            <w:r w:rsidRPr="0043407F">
              <w:rPr>
                <w:b/>
                <w:bCs/>
                <w:color w:val="333333"/>
              </w:rPr>
              <w:lastRenderedPageBreak/>
              <w:t>26.4.23</w:t>
            </w:r>
          </w:p>
          <w:p w14:paraId="7B9DAB74" w14:textId="77777777" w:rsidR="0043407F" w:rsidRDefault="0043407F" w:rsidP="002C524C">
            <w:pPr>
              <w:rPr>
                <w:rFonts w:ascii="Calibri" w:hAnsi="Calibri" w:cs="Calibri"/>
                <w:color w:val="000000"/>
              </w:rPr>
            </w:pPr>
          </w:p>
        </w:tc>
        <w:tc>
          <w:tcPr>
            <w:tcW w:w="8454" w:type="dxa"/>
            <w:shd w:val="clear" w:color="auto" w:fill="auto"/>
          </w:tcPr>
          <w:p w14:paraId="4CBFA85D" w14:textId="77777777" w:rsidR="0043407F" w:rsidRPr="0043407F" w:rsidRDefault="0043407F" w:rsidP="0043407F">
            <w:pPr>
              <w:rPr>
                <w:color w:val="333333"/>
              </w:rPr>
            </w:pPr>
            <w:r w:rsidRPr="0043407F">
              <w:rPr>
                <w:color w:val="333333"/>
              </w:rPr>
              <w:t xml:space="preserve">Reminder that Year 11 students are expected in School tomorrow, Thursday 27.4.23. We have some great revision activities planned to support. There are only 10 school days until the first GCSE exam so please support your child by ensuring they attend school every day, </w:t>
            </w:r>
            <w:proofErr w:type="gramStart"/>
            <w:r w:rsidRPr="0043407F">
              <w:rPr>
                <w:color w:val="333333"/>
              </w:rPr>
              <w:t>in order to</w:t>
            </w:r>
            <w:proofErr w:type="gramEnd"/>
            <w:r w:rsidRPr="0043407F">
              <w:rPr>
                <w:color w:val="333333"/>
              </w:rPr>
              <w:t xml:space="preserve"> maximise their potential for their exams. The Heys School</w:t>
            </w:r>
          </w:p>
          <w:p w14:paraId="6AC782FD" w14:textId="77777777" w:rsidR="0043407F" w:rsidRPr="0043407F" w:rsidRDefault="0043407F" w:rsidP="00847D01">
            <w:pPr>
              <w:pStyle w:val="xmsonormal"/>
              <w:spacing w:before="0" w:beforeAutospacing="0" w:after="0" w:afterAutospacing="0"/>
            </w:pPr>
          </w:p>
        </w:tc>
      </w:tr>
      <w:tr w:rsidR="00847D01" w:rsidRPr="003167BC" w14:paraId="1DC6F7FD" w14:textId="77777777" w:rsidTr="002C524C">
        <w:tc>
          <w:tcPr>
            <w:tcW w:w="993" w:type="dxa"/>
            <w:shd w:val="clear" w:color="auto" w:fill="auto"/>
          </w:tcPr>
          <w:p w14:paraId="4DB7F428" w14:textId="58330DCB" w:rsidR="00847D01" w:rsidRDefault="00847D01" w:rsidP="002C524C">
            <w:pPr>
              <w:rPr>
                <w:rFonts w:ascii="Calibri" w:hAnsi="Calibri" w:cs="Calibri"/>
                <w:color w:val="000000"/>
              </w:rPr>
            </w:pPr>
            <w:r>
              <w:rPr>
                <w:rFonts w:ascii="Calibri" w:hAnsi="Calibri" w:cs="Calibri"/>
                <w:color w:val="000000"/>
              </w:rPr>
              <w:t>23.04.23</w:t>
            </w:r>
          </w:p>
        </w:tc>
        <w:tc>
          <w:tcPr>
            <w:tcW w:w="8454" w:type="dxa"/>
            <w:shd w:val="clear" w:color="auto" w:fill="auto"/>
          </w:tcPr>
          <w:p w14:paraId="1212484C" w14:textId="77777777" w:rsidR="00847D01" w:rsidRDefault="00847D01" w:rsidP="00847D01">
            <w:pPr>
              <w:pStyle w:val="xmsonormal"/>
              <w:spacing w:before="0" w:beforeAutospacing="0" w:after="0" w:afterAutospacing="0"/>
            </w:pPr>
            <w:r>
              <w:t>We look forward to welcoming all our students back tomorrow. We had a large proportion of our students who attended school every day last week. Thank you for continuing to support your child in their education. The Heys School</w:t>
            </w:r>
          </w:p>
          <w:p w14:paraId="251E7DA5" w14:textId="77777777" w:rsidR="00847D01" w:rsidRDefault="00847D01" w:rsidP="002C524C">
            <w:pPr>
              <w:rPr>
                <w:rFonts w:ascii="Open Sans" w:hAnsi="Open Sans" w:cs="Open Sans"/>
                <w:color w:val="333333"/>
                <w:sz w:val="21"/>
                <w:szCs w:val="21"/>
              </w:rPr>
            </w:pPr>
          </w:p>
        </w:tc>
      </w:tr>
      <w:tr w:rsidR="002C524C" w:rsidRPr="003167BC" w14:paraId="402075F6" w14:textId="77777777" w:rsidTr="002C524C">
        <w:tc>
          <w:tcPr>
            <w:tcW w:w="993" w:type="dxa"/>
            <w:shd w:val="clear" w:color="auto" w:fill="auto"/>
          </w:tcPr>
          <w:p w14:paraId="66B5FE17" w14:textId="77777777" w:rsidR="002C524C" w:rsidRDefault="002C524C" w:rsidP="002C524C">
            <w:pPr>
              <w:rPr>
                <w:rFonts w:ascii="Calibri" w:hAnsi="Calibri" w:cs="Calibri"/>
                <w:color w:val="000000"/>
              </w:rPr>
            </w:pPr>
            <w:r>
              <w:rPr>
                <w:rFonts w:ascii="Calibri" w:hAnsi="Calibri" w:cs="Calibri"/>
                <w:color w:val="000000"/>
              </w:rPr>
              <w:t>28.03.23</w:t>
            </w:r>
          </w:p>
          <w:p w14:paraId="7C99C266" w14:textId="2C5B9BAA" w:rsidR="00FB571C" w:rsidRDefault="00FB571C" w:rsidP="001C7F09"/>
        </w:tc>
        <w:tc>
          <w:tcPr>
            <w:tcW w:w="8454" w:type="dxa"/>
            <w:shd w:val="clear" w:color="auto" w:fill="auto"/>
          </w:tcPr>
          <w:p w14:paraId="6836CA7A" w14:textId="77777777" w:rsidR="002C524C" w:rsidRDefault="002C524C" w:rsidP="002C524C">
            <w:pPr>
              <w:rPr>
                <w:rFonts w:ascii="Open Sans" w:hAnsi="Open Sans" w:cs="Open Sans"/>
                <w:color w:val="333333"/>
                <w:sz w:val="21"/>
                <w:szCs w:val="21"/>
              </w:rPr>
            </w:pPr>
            <w:r>
              <w:rPr>
                <w:rFonts w:ascii="Open Sans" w:hAnsi="Open Sans" w:cs="Open Sans"/>
                <w:color w:val="333333"/>
                <w:sz w:val="21"/>
                <w:szCs w:val="21"/>
              </w:rPr>
              <w:t>It is rewards week! We are celebrating this week by holding daily prize draws for each year group during assembly and a whole school draw on Friday with some mind-blowing prizes. I have a surprise for all students who are in on Friday too. #BeInToWin #AttendToAchieve, #DontBeLateBeInAt8.28Mr Kerr.</w:t>
            </w:r>
          </w:p>
          <w:p w14:paraId="31C3D072" w14:textId="081BC4DA" w:rsidR="00FB571C" w:rsidRPr="00FB571C" w:rsidRDefault="00FB571C" w:rsidP="001C7F09"/>
        </w:tc>
      </w:tr>
      <w:tr w:rsidR="00FB571C" w:rsidRPr="003167BC" w14:paraId="03D85568" w14:textId="77777777" w:rsidTr="002C524C">
        <w:tc>
          <w:tcPr>
            <w:tcW w:w="993" w:type="dxa"/>
            <w:shd w:val="clear" w:color="auto" w:fill="auto"/>
          </w:tcPr>
          <w:p w14:paraId="2E2CA0B2" w14:textId="77777777" w:rsidR="002C524C" w:rsidRDefault="002C524C" w:rsidP="002C524C">
            <w:pPr>
              <w:rPr>
                <w:rFonts w:ascii="Calibri" w:hAnsi="Calibri" w:cs="Calibri"/>
                <w:color w:val="000000"/>
              </w:rPr>
            </w:pPr>
            <w:r>
              <w:rPr>
                <w:rFonts w:ascii="Calibri" w:hAnsi="Calibri" w:cs="Calibri"/>
                <w:color w:val="000000"/>
              </w:rPr>
              <w:t>16.03.23</w:t>
            </w:r>
          </w:p>
          <w:p w14:paraId="0E05E6FF" w14:textId="516F92A3" w:rsidR="00FB571C" w:rsidRDefault="00FB571C" w:rsidP="001C7F09"/>
        </w:tc>
        <w:tc>
          <w:tcPr>
            <w:tcW w:w="8454" w:type="dxa"/>
            <w:shd w:val="clear" w:color="auto" w:fill="auto"/>
          </w:tcPr>
          <w:p w14:paraId="55B190CD" w14:textId="77777777" w:rsidR="002C524C" w:rsidRDefault="002C524C" w:rsidP="002C524C">
            <w:pPr>
              <w:rPr>
                <w:rFonts w:ascii="Open Sans" w:hAnsi="Open Sans" w:cs="Open Sans"/>
                <w:color w:val="333333"/>
                <w:sz w:val="21"/>
                <w:szCs w:val="21"/>
              </w:rPr>
            </w:pPr>
            <w:r>
              <w:rPr>
                <w:rFonts w:ascii="Open Sans" w:hAnsi="Open Sans" w:cs="Open Sans"/>
                <w:color w:val="333333"/>
                <w:sz w:val="21"/>
                <w:szCs w:val="21"/>
              </w:rPr>
              <w:t>Just a reminder school is open to all year groups tomorrow. We are looking forward to seeing you all in the morning in full school uniform. #DontBeLateBeInAt8.28 #BeInToWin #AttendToAcheiveThe Heys School</w:t>
            </w:r>
          </w:p>
          <w:p w14:paraId="137B7F89" w14:textId="77777777" w:rsidR="00FB571C" w:rsidRDefault="00FB571C" w:rsidP="001C7F09">
            <w:pPr>
              <w:rPr>
                <w:rFonts w:ascii="Open Sans" w:hAnsi="Open Sans" w:cs="Open Sans"/>
                <w:color w:val="333333"/>
                <w:sz w:val="21"/>
                <w:szCs w:val="21"/>
                <w:shd w:val="clear" w:color="auto" w:fill="FFFFFF"/>
              </w:rPr>
            </w:pPr>
          </w:p>
        </w:tc>
      </w:tr>
      <w:tr w:rsidR="00FB571C" w:rsidRPr="003167BC" w14:paraId="4F0F037E" w14:textId="77777777" w:rsidTr="002C524C">
        <w:tc>
          <w:tcPr>
            <w:tcW w:w="993" w:type="dxa"/>
            <w:shd w:val="clear" w:color="auto" w:fill="auto"/>
          </w:tcPr>
          <w:p w14:paraId="6A834B2B" w14:textId="77777777" w:rsidR="002C524C" w:rsidRDefault="002C524C" w:rsidP="002C524C">
            <w:pPr>
              <w:rPr>
                <w:rFonts w:ascii="Calibri" w:hAnsi="Calibri" w:cs="Calibri"/>
                <w:color w:val="000000"/>
              </w:rPr>
            </w:pPr>
            <w:r>
              <w:rPr>
                <w:rFonts w:ascii="Calibri" w:hAnsi="Calibri" w:cs="Calibri"/>
                <w:color w:val="000000"/>
              </w:rPr>
              <w:t>14.03.23</w:t>
            </w:r>
          </w:p>
          <w:p w14:paraId="3E14ACE5" w14:textId="3E17114B" w:rsidR="00FB571C" w:rsidRDefault="00FB571C" w:rsidP="001C7F09"/>
        </w:tc>
        <w:tc>
          <w:tcPr>
            <w:tcW w:w="8454" w:type="dxa"/>
            <w:shd w:val="clear" w:color="auto" w:fill="auto"/>
          </w:tcPr>
          <w:p w14:paraId="2AFA5894" w14:textId="77777777" w:rsidR="002C524C" w:rsidRDefault="002C524C" w:rsidP="002C524C">
            <w:pPr>
              <w:rPr>
                <w:rFonts w:ascii="Open Sans" w:hAnsi="Open Sans" w:cs="Open Sans"/>
                <w:color w:val="333333"/>
                <w:sz w:val="21"/>
                <w:szCs w:val="21"/>
              </w:rPr>
            </w:pPr>
            <w:r>
              <w:rPr>
                <w:rFonts w:ascii="Open Sans" w:hAnsi="Open Sans" w:cs="Open Sans"/>
                <w:color w:val="333333"/>
                <w:sz w:val="21"/>
                <w:szCs w:val="21"/>
              </w:rPr>
              <w:t>This is a reminder that school is closed tomorrow for Years 7, 8, 9 and 10. Work can be found on the school website. Year 11 are expected to attend as normal in full school uniform. The Heys School</w:t>
            </w:r>
          </w:p>
          <w:p w14:paraId="3A399B7E" w14:textId="405954CD" w:rsidR="00FB571C" w:rsidRDefault="00FB571C" w:rsidP="001C7F09">
            <w:pPr>
              <w:rPr>
                <w:rFonts w:ascii="Open Sans" w:hAnsi="Open Sans" w:cs="Open Sans"/>
                <w:color w:val="333333"/>
                <w:sz w:val="21"/>
                <w:szCs w:val="21"/>
                <w:shd w:val="clear" w:color="auto" w:fill="FFFFFF"/>
              </w:rPr>
            </w:pPr>
          </w:p>
        </w:tc>
      </w:tr>
      <w:tr w:rsidR="00FB571C" w:rsidRPr="003167BC" w14:paraId="12B8515E" w14:textId="77777777" w:rsidTr="002C524C">
        <w:tc>
          <w:tcPr>
            <w:tcW w:w="993" w:type="dxa"/>
            <w:shd w:val="clear" w:color="auto" w:fill="auto"/>
          </w:tcPr>
          <w:p w14:paraId="3F3B6B27" w14:textId="77777777" w:rsidR="002C524C" w:rsidRDefault="002C524C" w:rsidP="002C524C">
            <w:pPr>
              <w:rPr>
                <w:rFonts w:ascii="Calibri" w:hAnsi="Calibri" w:cs="Calibri"/>
                <w:color w:val="000000"/>
              </w:rPr>
            </w:pPr>
            <w:r>
              <w:rPr>
                <w:rFonts w:ascii="Calibri" w:hAnsi="Calibri" w:cs="Calibri"/>
                <w:color w:val="000000"/>
              </w:rPr>
              <w:t>07.03.23</w:t>
            </w:r>
          </w:p>
          <w:p w14:paraId="47B1DA2C" w14:textId="7AB06B02" w:rsidR="00FB571C" w:rsidRDefault="00FB571C" w:rsidP="001C7F09"/>
        </w:tc>
        <w:tc>
          <w:tcPr>
            <w:tcW w:w="8454" w:type="dxa"/>
            <w:shd w:val="clear" w:color="auto" w:fill="auto"/>
          </w:tcPr>
          <w:p w14:paraId="22219264" w14:textId="77777777" w:rsidR="002C524C" w:rsidRDefault="002C524C" w:rsidP="002C524C">
            <w:pPr>
              <w:rPr>
                <w:rFonts w:ascii="Open Sans" w:hAnsi="Open Sans" w:cs="Open Sans"/>
                <w:color w:val="333333"/>
                <w:sz w:val="21"/>
                <w:szCs w:val="21"/>
              </w:rPr>
            </w:pPr>
            <w:r>
              <w:rPr>
                <w:rFonts w:ascii="Open Sans" w:hAnsi="Open Sans" w:cs="Open Sans"/>
                <w:color w:val="333333"/>
                <w:sz w:val="21"/>
                <w:szCs w:val="21"/>
              </w:rPr>
              <w:t xml:space="preserve">Good evening, can I please ask that you continue to support your child by ensuring that they attend school on time each day and in the correct uniform. This includes no false eyelashes, no false nails, </w:t>
            </w:r>
            <w:proofErr w:type="gramStart"/>
            <w:r>
              <w:rPr>
                <w:rFonts w:ascii="Open Sans" w:hAnsi="Open Sans" w:cs="Open Sans"/>
                <w:color w:val="333333"/>
                <w:sz w:val="21"/>
                <w:szCs w:val="21"/>
              </w:rPr>
              <w:t>trainers</w:t>
            </w:r>
            <w:proofErr w:type="gramEnd"/>
            <w:r>
              <w:rPr>
                <w:rFonts w:ascii="Open Sans" w:hAnsi="Open Sans" w:cs="Open Sans"/>
                <w:color w:val="333333"/>
                <w:sz w:val="21"/>
                <w:szCs w:val="21"/>
              </w:rPr>
              <w:t xml:space="preserve"> or nail varnish. Thank you for your continued support. Mr Kerr. #DontBeLateBeInAt8.28</w:t>
            </w:r>
          </w:p>
          <w:p w14:paraId="0D0BA4A7" w14:textId="15FF3567" w:rsidR="00FB571C" w:rsidRDefault="00FB571C" w:rsidP="001C7F09">
            <w:pPr>
              <w:rPr>
                <w:rFonts w:ascii="Open Sans" w:hAnsi="Open Sans" w:cs="Open Sans"/>
                <w:color w:val="333333"/>
                <w:sz w:val="21"/>
                <w:szCs w:val="21"/>
                <w:shd w:val="clear" w:color="auto" w:fill="FFFFFF"/>
              </w:rPr>
            </w:pPr>
          </w:p>
        </w:tc>
      </w:tr>
      <w:tr w:rsidR="00FB571C" w:rsidRPr="003167BC" w14:paraId="0090A25F" w14:textId="77777777" w:rsidTr="002C524C">
        <w:tc>
          <w:tcPr>
            <w:tcW w:w="993" w:type="dxa"/>
            <w:shd w:val="clear" w:color="auto" w:fill="auto"/>
          </w:tcPr>
          <w:p w14:paraId="66BD75AC" w14:textId="77777777" w:rsidR="002C524C" w:rsidRDefault="002C524C" w:rsidP="002C524C">
            <w:pPr>
              <w:rPr>
                <w:rFonts w:ascii="Calibri" w:hAnsi="Calibri" w:cs="Calibri"/>
                <w:color w:val="000000"/>
              </w:rPr>
            </w:pPr>
            <w:r>
              <w:rPr>
                <w:rFonts w:ascii="Calibri" w:hAnsi="Calibri" w:cs="Calibri"/>
                <w:color w:val="000000"/>
              </w:rPr>
              <w:t>26.02.23</w:t>
            </w:r>
          </w:p>
          <w:p w14:paraId="0FC852E8" w14:textId="510F585D" w:rsidR="00FB571C" w:rsidRDefault="00FB571C" w:rsidP="001C7F09"/>
        </w:tc>
        <w:tc>
          <w:tcPr>
            <w:tcW w:w="8454" w:type="dxa"/>
            <w:shd w:val="clear" w:color="auto" w:fill="auto"/>
          </w:tcPr>
          <w:p w14:paraId="56C6BDB2" w14:textId="77777777" w:rsidR="002C524C" w:rsidRDefault="002C524C" w:rsidP="002C524C">
            <w:pPr>
              <w:rPr>
                <w:rFonts w:ascii="Open Sans" w:hAnsi="Open Sans" w:cs="Open Sans"/>
                <w:color w:val="333333"/>
                <w:sz w:val="21"/>
                <w:szCs w:val="21"/>
              </w:rPr>
            </w:pPr>
            <w:r>
              <w:rPr>
                <w:rFonts w:ascii="Open Sans" w:hAnsi="Open Sans" w:cs="Open Sans"/>
                <w:color w:val="333333"/>
                <w:sz w:val="21"/>
                <w:szCs w:val="21"/>
              </w:rPr>
              <w:t xml:space="preserve">This is a reminder that our school reopens tomorrow (Monday 27.2.23) following half term. Please support your child by ensuring they arrive on time, in full school uniform with no jewellery, eyelashes or false nails. Please also remind your child to, where possible, use toilets before school, during break, lunch and after school and not during lessons. #Don'tBeLateBeInAt8.28 #BeInToWin </w:t>
            </w:r>
            <w:proofErr w:type="gramStart"/>
            <w:r>
              <w:rPr>
                <w:rFonts w:ascii="Open Sans" w:hAnsi="Open Sans" w:cs="Open Sans"/>
                <w:color w:val="333333"/>
                <w:sz w:val="21"/>
                <w:szCs w:val="21"/>
              </w:rPr>
              <w:t>The</w:t>
            </w:r>
            <w:proofErr w:type="gramEnd"/>
            <w:r>
              <w:rPr>
                <w:rFonts w:ascii="Open Sans" w:hAnsi="Open Sans" w:cs="Open Sans"/>
                <w:color w:val="333333"/>
                <w:sz w:val="21"/>
                <w:szCs w:val="21"/>
              </w:rPr>
              <w:t xml:space="preserve"> Heys School</w:t>
            </w:r>
          </w:p>
          <w:p w14:paraId="13215398" w14:textId="5D062D93" w:rsidR="00FB571C" w:rsidRDefault="00FB571C" w:rsidP="001C7F09">
            <w:pPr>
              <w:rPr>
                <w:rFonts w:ascii="Open Sans" w:hAnsi="Open Sans" w:cs="Open Sans"/>
                <w:color w:val="333333"/>
                <w:sz w:val="21"/>
                <w:szCs w:val="21"/>
                <w:shd w:val="clear" w:color="auto" w:fill="FFFFFF"/>
              </w:rPr>
            </w:pPr>
          </w:p>
        </w:tc>
      </w:tr>
      <w:tr w:rsidR="00FB571C" w:rsidRPr="003167BC" w14:paraId="61A124E4" w14:textId="77777777" w:rsidTr="002C524C">
        <w:tc>
          <w:tcPr>
            <w:tcW w:w="993" w:type="dxa"/>
            <w:shd w:val="clear" w:color="auto" w:fill="auto"/>
          </w:tcPr>
          <w:p w14:paraId="01060094" w14:textId="4FC98C37" w:rsidR="00FB571C" w:rsidRDefault="002C524C" w:rsidP="001C7F09">
            <w:r>
              <w:t>13.02.23</w:t>
            </w:r>
          </w:p>
        </w:tc>
        <w:tc>
          <w:tcPr>
            <w:tcW w:w="8454" w:type="dxa"/>
            <w:shd w:val="clear" w:color="auto" w:fill="auto"/>
          </w:tcPr>
          <w:p w14:paraId="5E50ED01" w14:textId="0F41AEF2" w:rsidR="00FB571C" w:rsidRDefault="002C524C" w:rsidP="001C7F09">
            <w:pPr>
              <w:rPr>
                <w:rFonts w:ascii="Open Sans" w:hAnsi="Open Sans" w:cs="Open Sans"/>
                <w:color w:val="333333"/>
                <w:sz w:val="21"/>
                <w:szCs w:val="21"/>
                <w:shd w:val="clear" w:color="auto" w:fill="FFFFFF"/>
              </w:rPr>
            </w:pPr>
            <w:r>
              <w:rPr>
                <w:rFonts w:ascii="Open Sans" w:hAnsi="Open Sans" w:cs="Open Sans"/>
                <w:color w:val="333333"/>
                <w:sz w:val="21"/>
                <w:szCs w:val="21"/>
                <w:shd w:val="clear" w:color="auto" w:fill="FFFFFF"/>
              </w:rPr>
              <w:t xml:space="preserve">Please continue to support your child by ensuring they attend school </w:t>
            </w:r>
            <w:proofErr w:type="spellStart"/>
            <w:r>
              <w:rPr>
                <w:rFonts w:ascii="Open Sans" w:hAnsi="Open Sans" w:cs="Open Sans"/>
                <w:color w:val="333333"/>
                <w:sz w:val="21"/>
                <w:szCs w:val="21"/>
                <w:shd w:val="clear" w:color="auto" w:fill="FFFFFF"/>
              </w:rPr>
              <w:t>everyday</w:t>
            </w:r>
            <w:proofErr w:type="spellEnd"/>
            <w:r>
              <w:rPr>
                <w:rFonts w:ascii="Open Sans" w:hAnsi="Open Sans" w:cs="Open Sans"/>
                <w:color w:val="333333"/>
                <w:sz w:val="21"/>
                <w:szCs w:val="21"/>
                <w:shd w:val="clear" w:color="auto" w:fill="FFFFFF"/>
              </w:rPr>
              <w:t xml:space="preserve">. Regular school attendance will give your child the best chance of good GCSE grades providing opportunities to learn, develop and succeed. Don't be late, be here by 8:28 #MakeEveryDayCount #BeInToWin #AttendToAchieveThe </w:t>
            </w:r>
            <w:proofErr w:type="spellStart"/>
            <w:r>
              <w:rPr>
                <w:rFonts w:ascii="Open Sans" w:hAnsi="Open Sans" w:cs="Open Sans"/>
                <w:color w:val="333333"/>
                <w:sz w:val="21"/>
                <w:szCs w:val="21"/>
                <w:shd w:val="clear" w:color="auto" w:fill="FFFFFF"/>
              </w:rPr>
              <w:t>HeysSchool</w:t>
            </w:r>
            <w:proofErr w:type="spellEnd"/>
          </w:p>
        </w:tc>
      </w:tr>
      <w:tr w:rsidR="00FB571C" w:rsidRPr="003167BC" w14:paraId="36B2B63D" w14:textId="77777777" w:rsidTr="002C524C">
        <w:tc>
          <w:tcPr>
            <w:tcW w:w="993" w:type="dxa"/>
            <w:tcBorders>
              <w:bottom w:val="single" w:sz="4" w:space="0" w:color="auto"/>
            </w:tcBorders>
            <w:shd w:val="clear" w:color="auto" w:fill="auto"/>
          </w:tcPr>
          <w:p w14:paraId="6324230A" w14:textId="77777777" w:rsidR="00FB571C" w:rsidRDefault="00FB571C" w:rsidP="001C7F09"/>
        </w:tc>
        <w:tc>
          <w:tcPr>
            <w:tcW w:w="8454" w:type="dxa"/>
            <w:shd w:val="clear" w:color="auto" w:fill="auto"/>
          </w:tcPr>
          <w:p w14:paraId="7C612AC5" w14:textId="77777777" w:rsidR="00FB571C" w:rsidRDefault="00FB571C" w:rsidP="001C7F09">
            <w:pPr>
              <w:rPr>
                <w:rFonts w:ascii="Open Sans" w:hAnsi="Open Sans" w:cs="Open Sans"/>
                <w:color w:val="333333"/>
                <w:sz w:val="21"/>
                <w:szCs w:val="21"/>
                <w:shd w:val="clear" w:color="auto" w:fill="FFFFFF"/>
              </w:rPr>
            </w:pPr>
          </w:p>
        </w:tc>
      </w:tr>
    </w:tbl>
    <w:p w14:paraId="3E8A6DEC" w14:textId="3755083B" w:rsidR="00DA027A" w:rsidRPr="00FB571C" w:rsidRDefault="00DA027A" w:rsidP="00FB571C"/>
    <w:sectPr w:rsidR="00DA027A" w:rsidRPr="00FB571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F7E52" w14:textId="77777777" w:rsidR="00FB571C" w:rsidRDefault="00FB571C" w:rsidP="00FB571C">
      <w:pPr>
        <w:spacing w:after="0" w:line="240" w:lineRule="auto"/>
      </w:pPr>
      <w:r>
        <w:separator/>
      </w:r>
    </w:p>
  </w:endnote>
  <w:endnote w:type="continuationSeparator" w:id="0">
    <w:p w14:paraId="46417A1A" w14:textId="77777777" w:rsidR="00FB571C" w:rsidRDefault="00FB571C" w:rsidP="00FB5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0F75A" w14:textId="77777777" w:rsidR="00FB571C" w:rsidRDefault="00FB571C" w:rsidP="00FB571C">
      <w:pPr>
        <w:spacing w:after="0" w:line="240" w:lineRule="auto"/>
      </w:pPr>
      <w:r>
        <w:separator/>
      </w:r>
    </w:p>
  </w:footnote>
  <w:footnote w:type="continuationSeparator" w:id="0">
    <w:p w14:paraId="10F8FBF1" w14:textId="77777777" w:rsidR="00FB571C" w:rsidRDefault="00FB571C" w:rsidP="00FB57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EF59F" w14:textId="7B14E0F6" w:rsidR="00FB571C" w:rsidRDefault="00FB571C">
    <w:pPr>
      <w:pStyle w:val="Header"/>
    </w:pPr>
    <w:r w:rsidRPr="003167BC">
      <w:rPr>
        <w:rFonts w:asciiTheme="majorHAnsi" w:hAnsiTheme="majorHAnsi" w:cstheme="majorHAnsi"/>
        <w:noProof/>
        <w:sz w:val="24"/>
        <w:szCs w:val="24"/>
        <w:lang w:eastAsia="en-GB"/>
      </w:rPr>
      <w:drawing>
        <wp:anchor distT="0" distB="0" distL="114300" distR="114300" simplePos="0" relativeHeight="251659264" behindDoc="0" locked="0" layoutInCell="1" allowOverlap="1" wp14:anchorId="574934F7" wp14:editId="2E81D161">
          <wp:simplePos x="0" y="0"/>
          <wp:positionH relativeFrom="margin">
            <wp:posOffset>0</wp:posOffset>
          </wp:positionH>
          <wp:positionV relativeFrom="paragraph">
            <wp:posOffset>170815</wp:posOffset>
          </wp:positionV>
          <wp:extent cx="1127125" cy="676275"/>
          <wp:effectExtent l="0" t="0" r="0" b="9525"/>
          <wp:wrapSquare wrapText="bothSides"/>
          <wp:docPr id="2" name="Picture 2" descr="C:\Users\s.durrant\AppData\Local\Microsoft\Windows\INetCache\Content.MSO\5C6615F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urrant\AppData\Local\Microsoft\Windows\INetCache\Content.MSO\5C6615F1.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71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14:anchorId="6B072B36" wp14:editId="0D119B8D">
          <wp:extent cx="971550" cy="1028700"/>
          <wp:effectExtent l="0" t="0" r="0" b="0"/>
          <wp:docPr id="1"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1C"/>
    <w:rsid w:val="00291B74"/>
    <w:rsid w:val="002C524C"/>
    <w:rsid w:val="004239E9"/>
    <w:rsid w:val="0043407F"/>
    <w:rsid w:val="004975E2"/>
    <w:rsid w:val="00847D01"/>
    <w:rsid w:val="008C50BB"/>
    <w:rsid w:val="00DA027A"/>
    <w:rsid w:val="00FB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DC16"/>
  <w15:chartTrackingRefBased/>
  <w15:docId w15:val="{CDEFA1FC-A9B1-4D3D-8FFA-109BB5F9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5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1C"/>
  </w:style>
  <w:style w:type="paragraph" w:styleId="Footer">
    <w:name w:val="footer"/>
    <w:basedOn w:val="Normal"/>
    <w:link w:val="FooterChar"/>
    <w:uiPriority w:val="99"/>
    <w:unhideWhenUsed/>
    <w:rsid w:val="00FB5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1C"/>
  </w:style>
  <w:style w:type="paragraph" w:customStyle="1" w:styleId="xmsonormal">
    <w:name w:val="x_msonormal"/>
    <w:basedOn w:val="Normal"/>
    <w:rsid w:val="00847D0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8282">
      <w:bodyDiv w:val="1"/>
      <w:marLeft w:val="0"/>
      <w:marRight w:val="0"/>
      <w:marTop w:val="0"/>
      <w:marBottom w:val="0"/>
      <w:divBdr>
        <w:top w:val="none" w:sz="0" w:space="0" w:color="auto"/>
        <w:left w:val="none" w:sz="0" w:space="0" w:color="auto"/>
        <w:bottom w:val="none" w:sz="0" w:space="0" w:color="auto"/>
        <w:right w:val="none" w:sz="0" w:space="0" w:color="auto"/>
      </w:divBdr>
    </w:div>
    <w:div w:id="111175143">
      <w:bodyDiv w:val="1"/>
      <w:marLeft w:val="0"/>
      <w:marRight w:val="0"/>
      <w:marTop w:val="0"/>
      <w:marBottom w:val="0"/>
      <w:divBdr>
        <w:top w:val="none" w:sz="0" w:space="0" w:color="auto"/>
        <w:left w:val="none" w:sz="0" w:space="0" w:color="auto"/>
        <w:bottom w:val="none" w:sz="0" w:space="0" w:color="auto"/>
        <w:right w:val="none" w:sz="0" w:space="0" w:color="auto"/>
      </w:divBdr>
    </w:div>
    <w:div w:id="133064587">
      <w:bodyDiv w:val="1"/>
      <w:marLeft w:val="0"/>
      <w:marRight w:val="0"/>
      <w:marTop w:val="0"/>
      <w:marBottom w:val="0"/>
      <w:divBdr>
        <w:top w:val="none" w:sz="0" w:space="0" w:color="auto"/>
        <w:left w:val="none" w:sz="0" w:space="0" w:color="auto"/>
        <w:bottom w:val="none" w:sz="0" w:space="0" w:color="auto"/>
        <w:right w:val="none" w:sz="0" w:space="0" w:color="auto"/>
      </w:divBdr>
    </w:div>
    <w:div w:id="361397455">
      <w:bodyDiv w:val="1"/>
      <w:marLeft w:val="0"/>
      <w:marRight w:val="0"/>
      <w:marTop w:val="0"/>
      <w:marBottom w:val="0"/>
      <w:divBdr>
        <w:top w:val="none" w:sz="0" w:space="0" w:color="auto"/>
        <w:left w:val="none" w:sz="0" w:space="0" w:color="auto"/>
        <w:bottom w:val="none" w:sz="0" w:space="0" w:color="auto"/>
        <w:right w:val="none" w:sz="0" w:space="0" w:color="auto"/>
      </w:divBdr>
    </w:div>
    <w:div w:id="544566870">
      <w:bodyDiv w:val="1"/>
      <w:marLeft w:val="0"/>
      <w:marRight w:val="0"/>
      <w:marTop w:val="0"/>
      <w:marBottom w:val="0"/>
      <w:divBdr>
        <w:top w:val="none" w:sz="0" w:space="0" w:color="auto"/>
        <w:left w:val="none" w:sz="0" w:space="0" w:color="auto"/>
        <w:bottom w:val="none" w:sz="0" w:space="0" w:color="auto"/>
        <w:right w:val="none" w:sz="0" w:space="0" w:color="auto"/>
      </w:divBdr>
    </w:div>
    <w:div w:id="599292356">
      <w:bodyDiv w:val="1"/>
      <w:marLeft w:val="0"/>
      <w:marRight w:val="0"/>
      <w:marTop w:val="0"/>
      <w:marBottom w:val="0"/>
      <w:divBdr>
        <w:top w:val="none" w:sz="0" w:space="0" w:color="auto"/>
        <w:left w:val="none" w:sz="0" w:space="0" w:color="auto"/>
        <w:bottom w:val="none" w:sz="0" w:space="0" w:color="auto"/>
        <w:right w:val="none" w:sz="0" w:space="0" w:color="auto"/>
      </w:divBdr>
    </w:div>
    <w:div w:id="635570288">
      <w:bodyDiv w:val="1"/>
      <w:marLeft w:val="0"/>
      <w:marRight w:val="0"/>
      <w:marTop w:val="0"/>
      <w:marBottom w:val="0"/>
      <w:divBdr>
        <w:top w:val="none" w:sz="0" w:space="0" w:color="auto"/>
        <w:left w:val="none" w:sz="0" w:space="0" w:color="auto"/>
        <w:bottom w:val="none" w:sz="0" w:space="0" w:color="auto"/>
        <w:right w:val="none" w:sz="0" w:space="0" w:color="auto"/>
      </w:divBdr>
    </w:div>
    <w:div w:id="656884141">
      <w:bodyDiv w:val="1"/>
      <w:marLeft w:val="0"/>
      <w:marRight w:val="0"/>
      <w:marTop w:val="0"/>
      <w:marBottom w:val="0"/>
      <w:divBdr>
        <w:top w:val="none" w:sz="0" w:space="0" w:color="auto"/>
        <w:left w:val="none" w:sz="0" w:space="0" w:color="auto"/>
        <w:bottom w:val="none" w:sz="0" w:space="0" w:color="auto"/>
        <w:right w:val="none" w:sz="0" w:space="0" w:color="auto"/>
      </w:divBdr>
    </w:div>
    <w:div w:id="685978701">
      <w:bodyDiv w:val="1"/>
      <w:marLeft w:val="0"/>
      <w:marRight w:val="0"/>
      <w:marTop w:val="0"/>
      <w:marBottom w:val="0"/>
      <w:divBdr>
        <w:top w:val="none" w:sz="0" w:space="0" w:color="auto"/>
        <w:left w:val="none" w:sz="0" w:space="0" w:color="auto"/>
        <w:bottom w:val="none" w:sz="0" w:space="0" w:color="auto"/>
        <w:right w:val="none" w:sz="0" w:space="0" w:color="auto"/>
      </w:divBdr>
    </w:div>
    <w:div w:id="698966676">
      <w:bodyDiv w:val="1"/>
      <w:marLeft w:val="0"/>
      <w:marRight w:val="0"/>
      <w:marTop w:val="0"/>
      <w:marBottom w:val="0"/>
      <w:divBdr>
        <w:top w:val="none" w:sz="0" w:space="0" w:color="auto"/>
        <w:left w:val="none" w:sz="0" w:space="0" w:color="auto"/>
        <w:bottom w:val="none" w:sz="0" w:space="0" w:color="auto"/>
        <w:right w:val="none" w:sz="0" w:space="0" w:color="auto"/>
      </w:divBdr>
    </w:div>
    <w:div w:id="853030874">
      <w:bodyDiv w:val="1"/>
      <w:marLeft w:val="0"/>
      <w:marRight w:val="0"/>
      <w:marTop w:val="0"/>
      <w:marBottom w:val="0"/>
      <w:divBdr>
        <w:top w:val="none" w:sz="0" w:space="0" w:color="auto"/>
        <w:left w:val="none" w:sz="0" w:space="0" w:color="auto"/>
        <w:bottom w:val="none" w:sz="0" w:space="0" w:color="auto"/>
        <w:right w:val="none" w:sz="0" w:space="0" w:color="auto"/>
      </w:divBdr>
    </w:div>
    <w:div w:id="1122578061">
      <w:bodyDiv w:val="1"/>
      <w:marLeft w:val="0"/>
      <w:marRight w:val="0"/>
      <w:marTop w:val="0"/>
      <w:marBottom w:val="0"/>
      <w:divBdr>
        <w:top w:val="none" w:sz="0" w:space="0" w:color="auto"/>
        <w:left w:val="none" w:sz="0" w:space="0" w:color="auto"/>
        <w:bottom w:val="none" w:sz="0" w:space="0" w:color="auto"/>
        <w:right w:val="none" w:sz="0" w:space="0" w:color="auto"/>
      </w:divBdr>
    </w:div>
    <w:div w:id="1223828719">
      <w:bodyDiv w:val="1"/>
      <w:marLeft w:val="0"/>
      <w:marRight w:val="0"/>
      <w:marTop w:val="0"/>
      <w:marBottom w:val="0"/>
      <w:divBdr>
        <w:top w:val="none" w:sz="0" w:space="0" w:color="auto"/>
        <w:left w:val="none" w:sz="0" w:space="0" w:color="auto"/>
        <w:bottom w:val="none" w:sz="0" w:space="0" w:color="auto"/>
        <w:right w:val="none" w:sz="0" w:space="0" w:color="auto"/>
      </w:divBdr>
    </w:div>
    <w:div w:id="1285579939">
      <w:bodyDiv w:val="1"/>
      <w:marLeft w:val="0"/>
      <w:marRight w:val="0"/>
      <w:marTop w:val="0"/>
      <w:marBottom w:val="0"/>
      <w:divBdr>
        <w:top w:val="none" w:sz="0" w:space="0" w:color="auto"/>
        <w:left w:val="none" w:sz="0" w:space="0" w:color="auto"/>
        <w:bottom w:val="none" w:sz="0" w:space="0" w:color="auto"/>
        <w:right w:val="none" w:sz="0" w:space="0" w:color="auto"/>
      </w:divBdr>
    </w:div>
    <w:div w:id="1322658350">
      <w:bodyDiv w:val="1"/>
      <w:marLeft w:val="0"/>
      <w:marRight w:val="0"/>
      <w:marTop w:val="0"/>
      <w:marBottom w:val="0"/>
      <w:divBdr>
        <w:top w:val="none" w:sz="0" w:space="0" w:color="auto"/>
        <w:left w:val="none" w:sz="0" w:space="0" w:color="auto"/>
        <w:bottom w:val="none" w:sz="0" w:space="0" w:color="auto"/>
        <w:right w:val="none" w:sz="0" w:space="0" w:color="auto"/>
      </w:divBdr>
    </w:div>
    <w:div w:id="1383674440">
      <w:bodyDiv w:val="1"/>
      <w:marLeft w:val="0"/>
      <w:marRight w:val="0"/>
      <w:marTop w:val="0"/>
      <w:marBottom w:val="0"/>
      <w:divBdr>
        <w:top w:val="none" w:sz="0" w:space="0" w:color="auto"/>
        <w:left w:val="none" w:sz="0" w:space="0" w:color="auto"/>
        <w:bottom w:val="none" w:sz="0" w:space="0" w:color="auto"/>
        <w:right w:val="none" w:sz="0" w:space="0" w:color="auto"/>
      </w:divBdr>
    </w:div>
    <w:div w:id="1493328827">
      <w:bodyDiv w:val="1"/>
      <w:marLeft w:val="0"/>
      <w:marRight w:val="0"/>
      <w:marTop w:val="0"/>
      <w:marBottom w:val="0"/>
      <w:divBdr>
        <w:top w:val="none" w:sz="0" w:space="0" w:color="auto"/>
        <w:left w:val="none" w:sz="0" w:space="0" w:color="auto"/>
        <w:bottom w:val="none" w:sz="0" w:space="0" w:color="auto"/>
        <w:right w:val="none" w:sz="0" w:space="0" w:color="auto"/>
      </w:divBdr>
    </w:div>
    <w:div w:id="1632976482">
      <w:bodyDiv w:val="1"/>
      <w:marLeft w:val="0"/>
      <w:marRight w:val="0"/>
      <w:marTop w:val="0"/>
      <w:marBottom w:val="0"/>
      <w:divBdr>
        <w:top w:val="none" w:sz="0" w:space="0" w:color="auto"/>
        <w:left w:val="none" w:sz="0" w:space="0" w:color="auto"/>
        <w:bottom w:val="none" w:sz="0" w:space="0" w:color="auto"/>
        <w:right w:val="none" w:sz="0" w:space="0" w:color="auto"/>
      </w:divBdr>
    </w:div>
    <w:div w:id="1640265353">
      <w:bodyDiv w:val="1"/>
      <w:marLeft w:val="0"/>
      <w:marRight w:val="0"/>
      <w:marTop w:val="0"/>
      <w:marBottom w:val="0"/>
      <w:divBdr>
        <w:top w:val="none" w:sz="0" w:space="0" w:color="auto"/>
        <w:left w:val="none" w:sz="0" w:space="0" w:color="auto"/>
        <w:bottom w:val="none" w:sz="0" w:space="0" w:color="auto"/>
        <w:right w:val="none" w:sz="0" w:space="0" w:color="auto"/>
      </w:divBdr>
    </w:div>
    <w:div w:id="1665743295">
      <w:bodyDiv w:val="1"/>
      <w:marLeft w:val="0"/>
      <w:marRight w:val="0"/>
      <w:marTop w:val="0"/>
      <w:marBottom w:val="0"/>
      <w:divBdr>
        <w:top w:val="none" w:sz="0" w:space="0" w:color="auto"/>
        <w:left w:val="none" w:sz="0" w:space="0" w:color="auto"/>
        <w:bottom w:val="none" w:sz="0" w:space="0" w:color="auto"/>
        <w:right w:val="none" w:sz="0" w:space="0" w:color="auto"/>
      </w:divBdr>
    </w:div>
    <w:div w:id="1857425705">
      <w:bodyDiv w:val="1"/>
      <w:marLeft w:val="0"/>
      <w:marRight w:val="0"/>
      <w:marTop w:val="0"/>
      <w:marBottom w:val="0"/>
      <w:divBdr>
        <w:top w:val="none" w:sz="0" w:space="0" w:color="auto"/>
        <w:left w:val="none" w:sz="0" w:space="0" w:color="auto"/>
        <w:bottom w:val="none" w:sz="0" w:space="0" w:color="auto"/>
        <w:right w:val="none" w:sz="0" w:space="0" w:color="auto"/>
      </w:divBdr>
    </w:div>
    <w:div w:id="1859854238">
      <w:bodyDiv w:val="1"/>
      <w:marLeft w:val="0"/>
      <w:marRight w:val="0"/>
      <w:marTop w:val="0"/>
      <w:marBottom w:val="0"/>
      <w:divBdr>
        <w:top w:val="none" w:sz="0" w:space="0" w:color="auto"/>
        <w:left w:val="none" w:sz="0" w:space="0" w:color="auto"/>
        <w:bottom w:val="none" w:sz="0" w:space="0" w:color="auto"/>
        <w:right w:val="none" w:sz="0" w:space="0" w:color="auto"/>
      </w:divBdr>
    </w:div>
    <w:div w:id="18746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B</dc:creator>
  <cp:keywords/>
  <dc:description/>
  <cp:lastModifiedBy>Shedlock G</cp:lastModifiedBy>
  <cp:revision>3</cp:revision>
  <dcterms:created xsi:type="dcterms:W3CDTF">2023-05-15T09:22:00Z</dcterms:created>
  <dcterms:modified xsi:type="dcterms:W3CDTF">2023-05-22T15:21:00Z</dcterms:modified>
</cp:coreProperties>
</file>