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0B4C" w14:textId="15AB40CC"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9825C8" w:rsidRPr="00E10B16" w:rsidRDefault="009825C8"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9825C8" w:rsidRPr="00E10B16" w:rsidRDefault="009825C8"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7AB0F3AC" w14:textId="350FF9F6" w:rsidR="009825C8" w:rsidRPr="00E10B16" w:rsidRDefault="009825C8" w:rsidP="00A23B79">
                            <w:pPr>
                              <w:jc w:val="right"/>
                              <w:rPr>
                                <w:rFonts w:ascii="Arial" w:hAnsi="Arial" w:cs="Arial"/>
                                <w:b/>
                                <w:color w:val="002060"/>
                                <w:sz w:val="56"/>
                                <w:szCs w:val="56"/>
                              </w:rPr>
                            </w:pPr>
                            <w:r>
                              <w:rPr>
                                <w:rFonts w:ascii="Arial" w:hAnsi="Arial" w:cs="Arial"/>
                                <w:b/>
                                <w:color w:val="002060"/>
                                <w:sz w:val="56"/>
                                <w:szCs w:val="56"/>
                              </w:rPr>
                              <w:t xml:space="preserve">Teacher of Food Preparation and Nutrition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7AB0F3AC" w14:textId="350FF9F6" w:rsidR="009825C8" w:rsidRPr="00E10B16" w:rsidRDefault="009825C8" w:rsidP="00A23B79">
                      <w:pPr>
                        <w:jc w:val="right"/>
                        <w:rPr>
                          <w:rFonts w:ascii="Arial" w:hAnsi="Arial" w:cs="Arial"/>
                          <w:b/>
                          <w:color w:val="002060"/>
                          <w:sz w:val="56"/>
                          <w:szCs w:val="56"/>
                        </w:rPr>
                      </w:pPr>
                      <w:r>
                        <w:rPr>
                          <w:rFonts w:ascii="Arial" w:hAnsi="Arial" w:cs="Arial"/>
                          <w:b/>
                          <w:color w:val="002060"/>
                          <w:sz w:val="56"/>
                          <w:szCs w:val="56"/>
                        </w:rPr>
                        <w:t xml:space="preserve">Teacher of Food Preparation and Nutrition  </w:t>
                      </w: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9825C8" w:rsidRDefault="009825C8">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825C8" w:rsidRDefault="009825C8"/>
                          <w:p w14:paraId="616FB9A3" w14:textId="77777777" w:rsidR="009825C8" w:rsidRDefault="009825C8"/>
                          <w:p w14:paraId="17398595" w14:textId="77777777" w:rsidR="009825C8" w:rsidRDefault="00982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9825C8" w:rsidRDefault="009825C8">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10">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825C8" w:rsidRDefault="009825C8"/>
                    <w:p w14:paraId="616FB9A3" w14:textId="77777777" w:rsidR="009825C8" w:rsidRDefault="009825C8"/>
                    <w:p w14:paraId="17398595" w14:textId="77777777" w:rsidR="009825C8" w:rsidRDefault="009825C8"/>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9825C8" w:rsidRPr="00E10B16" w:rsidRDefault="009825C8"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9825C8" w:rsidRPr="00E10B16" w:rsidRDefault="009825C8"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50EBA60">
                <wp:simplePos x="0" y="0"/>
                <wp:positionH relativeFrom="margin">
                  <wp:align>left</wp:align>
                </wp:positionH>
                <wp:positionV relativeFrom="paragraph">
                  <wp:posOffset>3762374</wp:posOffset>
                </wp:positionV>
                <wp:extent cx="4752975" cy="2295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2295525"/>
                        </a:xfrm>
                        <a:prstGeom prst="rect">
                          <a:avLst/>
                        </a:prstGeom>
                        <a:solidFill>
                          <a:srgbClr val="002060"/>
                        </a:solidFill>
                        <a:ln w="6350">
                          <a:solidFill>
                            <a:srgbClr val="002060"/>
                          </a:solidFill>
                        </a:ln>
                      </wps:spPr>
                      <wps:txbx>
                        <w:txbxContent>
                          <w:p w14:paraId="19030D83" w14:textId="77777777" w:rsidR="009825C8" w:rsidRDefault="009825C8" w:rsidP="008C065B">
                            <w:pPr>
                              <w:rPr>
                                <w:rFonts w:ascii="Arial" w:hAnsi="Arial" w:cs="Arial"/>
                                <w:sz w:val="18"/>
                                <w:szCs w:val="18"/>
                              </w:rPr>
                            </w:pPr>
                          </w:p>
                          <w:p w14:paraId="71905E85" w14:textId="64973CC4" w:rsidR="009825C8" w:rsidRPr="006E45C6" w:rsidRDefault="009825C8"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9825C8" w:rsidRDefault="009825C8"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9825C8" w:rsidRDefault="009825C8" w:rsidP="008C065B">
                            <w:pPr>
                              <w:rPr>
                                <w:rFonts w:ascii="Arial" w:hAnsi="Arial" w:cs="Arial"/>
                                <w:sz w:val="18"/>
                                <w:szCs w:val="18"/>
                              </w:rPr>
                            </w:pPr>
                            <w:r>
                              <w:rPr>
                                <w:rFonts w:ascii="Arial" w:hAnsi="Arial" w:cs="Arial"/>
                                <w:sz w:val="18"/>
                                <w:szCs w:val="18"/>
                              </w:rPr>
                              <w:t>Alternatively, send a hard copy to:</w:t>
                            </w:r>
                          </w:p>
                          <w:p w14:paraId="4F35DC65" w14:textId="77777777" w:rsidR="009825C8" w:rsidRPr="006E45C6" w:rsidRDefault="009825C8"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9825C8" w:rsidRPr="006E45C6" w:rsidRDefault="009825C8" w:rsidP="008C065B">
                            <w:pPr>
                              <w:pStyle w:val="NoSpacing"/>
                              <w:rPr>
                                <w:rFonts w:ascii="Arial" w:hAnsi="Arial" w:cs="Arial"/>
                                <w:sz w:val="18"/>
                                <w:szCs w:val="18"/>
                              </w:rPr>
                            </w:pPr>
                            <w:r>
                              <w:rPr>
                                <w:rFonts w:ascii="Arial" w:hAnsi="Arial" w:cs="Arial"/>
                                <w:sz w:val="18"/>
                                <w:szCs w:val="18"/>
                              </w:rPr>
                              <w:t xml:space="preserve">The Heys School </w:t>
                            </w:r>
                          </w:p>
                          <w:p w14:paraId="628A43A4" w14:textId="6E8A4EEA" w:rsidR="009825C8" w:rsidRDefault="009825C8" w:rsidP="008C065B">
                            <w:pPr>
                              <w:pStyle w:val="NoSpacing"/>
                              <w:rPr>
                                <w:rFonts w:ascii="Arial" w:hAnsi="Arial" w:cs="Arial"/>
                                <w:sz w:val="18"/>
                                <w:szCs w:val="18"/>
                              </w:rPr>
                            </w:pPr>
                            <w:r>
                              <w:rPr>
                                <w:rFonts w:ascii="Arial" w:hAnsi="Arial" w:cs="Arial"/>
                                <w:sz w:val="18"/>
                                <w:szCs w:val="18"/>
                              </w:rPr>
                              <w:t>Heys Road</w:t>
                            </w:r>
                          </w:p>
                          <w:p w14:paraId="4B0247AA" w14:textId="31842AE3" w:rsidR="009825C8" w:rsidRDefault="009825C8" w:rsidP="008C065B">
                            <w:pPr>
                              <w:pStyle w:val="NoSpacing"/>
                              <w:rPr>
                                <w:rFonts w:ascii="Arial" w:hAnsi="Arial" w:cs="Arial"/>
                                <w:sz w:val="18"/>
                                <w:szCs w:val="18"/>
                              </w:rPr>
                            </w:pPr>
                          </w:p>
                          <w:p w14:paraId="376A5E13" w14:textId="64CB8992" w:rsidR="009825C8" w:rsidRDefault="009825C8"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947579">
                              <w:rPr>
                                <w:rFonts w:ascii="Arial" w:hAnsi="Arial" w:cs="Arial"/>
                                <w:sz w:val="18"/>
                                <w:szCs w:val="18"/>
                              </w:rPr>
                              <w:t>14</w:t>
                            </w:r>
                            <w:r w:rsidR="00947579" w:rsidRPr="00947579">
                              <w:rPr>
                                <w:rFonts w:ascii="Arial" w:hAnsi="Arial" w:cs="Arial"/>
                                <w:sz w:val="18"/>
                                <w:szCs w:val="18"/>
                                <w:vertAlign w:val="superscript"/>
                              </w:rPr>
                              <w:t>th</w:t>
                            </w:r>
                            <w:r w:rsidR="00947579">
                              <w:rPr>
                                <w:rFonts w:ascii="Arial" w:hAnsi="Arial" w:cs="Arial"/>
                                <w:sz w:val="18"/>
                                <w:szCs w:val="18"/>
                              </w:rPr>
                              <w:t xml:space="preserve"> May 12pm</w:t>
                            </w:r>
                          </w:p>
                          <w:p w14:paraId="06A7BDD9" w14:textId="7411F92F" w:rsidR="009825C8" w:rsidRPr="006E45C6" w:rsidRDefault="009825C8" w:rsidP="008C065B">
                            <w:pPr>
                              <w:pStyle w:val="NoSpacing"/>
                              <w:rPr>
                                <w:rFonts w:ascii="Arial" w:hAnsi="Arial" w:cs="Arial"/>
                                <w:sz w:val="18"/>
                                <w:szCs w:val="18"/>
                              </w:rPr>
                            </w:pPr>
                            <w:r>
                              <w:rPr>
                                <w:rFonts w:ascii="Arial" w:hAnsi="Arial" w:cs="Arial"/>
                                <w:sz w:val="18"/>
                                <w:szCs w:val="18"/>
                              </w:rPr>
                              <w:t xml:space="preserve">Interview Date: </w:t>
                            </w:r>
                            <w:r w:rsidR="00947579">
                              <w:rPr>
                                <w:rFonts w:ascii="Arial" w:hAnsi="Arial" w:cs="Arial"/>
                                <w:sz w:val="18"/>
                                <w:szCs w:val="18"/>
                              </w:rPr>
                              <w:t>18</w:t>
                            </w:r>
                            <w:r w:rsidR="00947579" w:rsidRPr="00947579">
                              <w:rPr>
                                <w:rFonts w:ascii="Arial" w:hAnsi="Arial" w:cs="Arial"/>
                                <w:sz w:val="18"/>
                                <w:szCs w:val="18"/>
                                <w:vertAlign w:val="superscript"/>
                              </w:rPr>
                              <w:t>th</w:t>
                            </w:r>
                            <w:r w:rsidR="00947579">
                              <w:rPr>
                                <w:rFonts w:ascii="Arial" w:hAnsi="Arial" w:cs="Arial"/>
                                <w:sz w:val="18"/>
                                <w:szCs w:val="18"/>
                              </w:rPr>
                              <w:t xml:space="preserve"> and 19</w:t>
                            </w:r>
                            <w:r w:rsidR="00947579" w:rsidRPr="00947579">
                              <w:rPr>
                                <w:rFonts w:ascii="Arial" w:hAnsi="Arial" w:cs="Arial"/>
                                <w:sz w:val="18"/>
                                <w:szCs w:val="18"/>
                                <w:vertAlign w:val="superscript"/>
                              </w:rPr>
                              <w:t>th</w:t>
                            </w:r>
                            <w:r w:rsidR="00947579">
                              <w:rPr>
                                <w:rFonts w:ascii="Arial" w:hAnsi="Arial" w:cs="Arial"/>
                                <w:sz w:val="18"/>
                                <w:szCs w:val="18"/>
                              </w:rPr>
                              <w:t xml:space="preserve"> May</w:t>
                            </w:r>
                          </w:p>
                          <w:p w14:paraId="366E100C" w14:textId="77777777" w:rsidR="009825C8" w:rsidRPr="006E45C6" w:rsidRDefault="009825C8" w:rsidP="008C065B">
                            <w:pPr>
                              <w:pStyle w:val="NoSpacing"/>
                            </w:pPr>
                          </w:p>
                          <w:p w14:paraId="3F445CFA" w14:textId="77777777" w:rsidR="009825C8" w:rsidRDefault="00982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80.7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eGSwIAAK0EAAAOAAAAZHJzL2Uyb0RvYy54bWysVE2P2jAQvVfqf7B8LwlZAiUirCgrqkpo&#10;dyWo9mwcByI5Htc2JPTXd+wQlt32UFW9mPl4efa8mWF239aSnISxFaicDgcxJUJxKCq1z+n37erT&#10;Z0qsY6pgEpTI6VlYej//+GHW6EwkcABZCEOQRNms0Tk9OKezKLL8IGpmB6CFwmQJpmYOXbOPCsMa&#10;ZK9llMTxOGrAFNoAF9Zi9KFL0nngL0vB3VNZWuGIzCm+zYXThHPnz2g+Y9neMH2o+OUZ7B9eUbNK&#10;4aVXqgfmGDma6jequuIGLJRuwKGOoCwrLkINWM0wflfN5sC0CLWgOFZfZbL/j5Y/np4NqQrs3R0l&#10;itXYo61oHfkCLcEQ6tNomyFsoxHoWowjto9bDPqy29LU/hcLIphHpc9XdT0bx+BokibTSUoJx1yS&#10;TNM0ST1P9Pq5NtZ9FVATb+TUYPuCquy0tq6D9hB/mwVZFatKyuCY/W4pDTkx3+o4icehu8j+BiYV&#10;aXI6vkvjwPwmZ/+GAgmlwld7WbryveXaXRtkHPXS7KA4o2IGupmzmq8qrGrNrHtmBocMRcLFcU94&#10;lBLwUXCxKDmA+fmnuMdj7zFLSYNDm1P748iMoER+UzgV0+Fo5Kc8OKN0kqBjbjO724w61ktAsYa4&#10;opoH0+Od7M3SQP2C+7Xwt2KKKY5359T15tJ1q4T7ycViEUA415q5tdpo7ql9a3zPtu0LM/rSWIcz&#10;8Qj9eLPsXX87rP9SweLooKxC873OnaoX+XEnwvhc9tcv3a0fUK//MvNfAAAA//8DAFBLAwQUAAYA&#10;CAAAACEAzemJ+OEAAAAIAQAADwAAAGRycy9kb3ducmV2LnhtbEyPzU7DMBCE70i8g7VI3KjTKoE2&#10;ZFNFSAUp0ENLhXJ04yWJ8E9ku214e8wJbrOa1cw3xXrSip3J+cEahPksAUamtXIwHcLhfXO3BOaD&#10;MFIoawjhmzysy+urQuTSXsyOzvvQsRhifC4Q+hDGnHPf9qSFn9mRTPQ+rdMixNN1XDpxieFa8UWS&#10;3HMtBhMbejHSU0/t1/6kEV7r7YvaPc/Tuqrf3KHZNNvqo0G8vZmqR2CBpvD3DL/4ER3KyHS0JyM9&#10;UwhxSEDIVosMWLQf0mUUR4RVlibAy4L/H1D+AAAA//8DAFBLAQItABQABgAIAAAAIQC2gziS/gAA&#10;AOEBAAATAAAAAAAAAAAAAAAAAAAAAABbQ29udGVudF9UeXBlc10ueG1sUEsBAi0AFAAGAAgAAAAh&#10;ADj9If/WAAAAlAEAAAsAAAAAAAAAAAAAAAAALwEAAF9yZWxzLy5yZWxzUEsBAi0AFAAGAAgAAAAh&#10;ANDsZ4ZLAgAArQQAAA4AAAAAAAAAAAAAAAAALgIAAGRycy9lMm9Eb2MueG1sUEsBAi0AFAAGAAgA&#10;AAAhAM3pifjhAAAACAEAAA8AAAAAAAAAAAAAAAAApQQAAGRycy9kb3ducmV2LnhtbFBLBQYAAAAA&#10;BAAEAPMAAACzBQAAAAA=&#10;" fillcolor="#002060" strokecolor="#002060" strokeweight=".5pt">
                <v:textbox>
                  <w:txbxContent>
                    <w:p w14:paraId="19030D83" w14:textId="77777777" w:rsidR="009825C8" w:rsidRDefault="009825C8" w:rsidP="008C065B">
                      <w:pPr>
                        <w:rPr>
                          <w:rFonts w:ascii="Arial" w:hAnsi="Arial" w:cs="Arial"/>
                          <w:sz w:val="18"/>
                          <w:szCs w:val="18"/>
                        </w:rPr>
                      </w:pPr>
                    </w:p>
                    <w:p w14:paraId="71905E85" w14:textId="64973CC4" w:rsidR="009825C8" w:rsidRPr="006E45C6" w:rsidRDefault="009825C8"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77777777" w:rsidR="009825C8" w:rsidRDefault="009825C8"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cs1@theheys.school</w:t>
                      </w:r>
                    </w:p>
                    <w:p w14:paraId="39E632C1" w14:textId="77777777" w:rsidR="009825C8" w:rsidRDefault="009825C8" w:rsidP="008C065B">
                      <w:pPr>
                        <w:rPr>
                          <w:rFonts w:ascii="Arial" w:hAnsi="Arial" w:cs="Arial"/>
                          <w:sz w:val="18"/>
                          <w:szCs w:val="18"/>
                        </w:rPr>
                      </w:pPr>
                      <w:r>
                        <w:rPr>
                          <w:rFonts w:ascii="Arial" w:hAnsi="Arial" w:cs="Arial"/>
                          <w:sz w:val="18"/>
                          <w:szCs w:val="18"/>
                        </w:rPr>
                        <w:t>Alternatively, send a hard copy to:</w:t>
                      </w:r>
                    </w:p>
                    <w:p w14:paraId="4F35DC65" w14:textId="77777777" w:rsidR="009825C8" w:rsidRPr="006E45C6" w:rsidRDefault="009825C8" w:rsidP="008C065B">
                      <w:pPr>
                        <w:pStyle w:val="NoSpacing"/>
                        <w:rPr>
                          <w:rFonts w:ascii="Arial" w:hAnsi="Arial" w:cs="Arial"/>
                          <w:sz w:val="18"/>
                          <w:szCs w:val="18"/>
                        </w:rPr>
                      </w:pPr>
                      <w:r>
                        <w:rPr>
                          <w:rFonts w:ascii="Arial" w:hAnsi="Arial" w:cs="Arial"/>
                          <w:sz w:val="18"/>
                          <w:szCs w:val="18"/>
                        </w:rPr>
                        <w:t xml:space="preserve">Miss Rachel Evans </w:t>
                      </w:r>
                    </w:p>
                    <w:p w14:paraId="6054F711" w14:textId="77777777" w:rsidR="009825C8" w:rsidRPr="006E45C6" w:rsidRDefault="009825C8" w:rsidP="008C065B">
                      <w:pPr>
                        <w:pStyle w:val="NoSpacing"/>
                        <w:rPr>
                          <w:rFonts w:ascii="Arial" w:hAnsi="Arial" w:cs="Arial"/>
                          <w:sz w:val="18"/>
                          <w:szCs w:val="18"/>
                        </w:rPr>
                      </w:pPr>
                      <w:r>
                        <w:rPr>
                          <w:rFonts w:ascii="Arial" w:hAnsi="Arial" w:cs="Arial"/>
                          <w:sz w:val="18"/>
                          <w:szCs w:val="18"/>
                        </w:rPr>
                        <w:t xml:space="preserve">The Heys School </w:t>
                      </w:r>
                    </w:p>
                    <w:p w14:paraId="628A43A4" w14:textId="6E8A4EEA" w:rsidR="009825C8" w:rsidRDefault="009825C8" w:rsidP="008C065B">
                      <w:pPr>
                        <w:pStyle w:val="NoSpacing"/>
                        <w:rPr>
                          <w:rFonts w:ascii="Arial" w:hAnsi="Arial" w:cs="Arial"/>
                          <w:sz w:val="18"/>
                          <w:szCs w:val="18"/>
                        </w:rPr>
                      </w:pPr>
                      <w:r>
                        <w:rPr>
                          <w:rFonts w:ascii="Arial" w:hAnsi="Arial" w:cs="Arial"/>
                          <w:sz w:val="18"/>
                          <w:szCs w:val="18"/>
                        </w:rPr>
                        <w:t>Heys Road</w:t>
                      </w:r>
                    </w:p>
                    <w:p w14:paraId="4B0247AA" w14:textId="31842AE3" w:rsidR="009825C8" w:rsidRDefault="009825C8" w:rsidP="008C065B">
                      <w:pPr>
                        <w:pStyle w:val="NoSpacing"/>
                        <w:rPr>
                          <w:rFonts w:ascii="Arial" w:hAnsi="Arial" w:cs="Arial"/>
                          <w:sz w:val="18"/>
                          <w:szCs w:val="18"/>
                        </w:rPr>
                      </w:pPr>
                    </w:p>
                    <w:p w14:paraId="376A5E13" w14:textId="64CB8992" w:rsidR="009825C8" w:rsidRDefault="009825C8"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947579">
                        <w:rPr>
                          <w:rFonts w:ascii="Arial" w:hAnsi="Arial" w:cs="Arial"/>
                          <w:sz w:val="18"/>
                          <w:szCs w:val="18"/>
                        </w:rPr>
                        <w:t>14</w:t>
                      </w:r>
                      <w:r w:rsidR="00947579" w:rsidRPr="00947579">
                        <w:rPr>
                          <w:rFonts w:ascii="Arial" w:hAnsi="Arial" w:cs="Arial"/>
                          <w:sz w:val="18"/>
                          <w:szCs w:val="18"/>
                          <w:vertAlign w:val="superscript"/>
                        </w:rPr>
                        <w:t>th</w:t>
                      </w:r>
                      <w:r w:rsidR="00947579">
                        <w:rPr>
                          <w:rFonts w:ascii="Arial" w:hAnsi="Arial" w:cs="Arial"/>
                          <w:sz w:val="18"/>
                          <w:szCs w:val="18"/>
                        </w:rPr>
                        <w:t xml:space="preserve"> May 12pm</w:t>
                      </w:r>
                    </w:p>
                    <w:p w14:paraId="06A7BDD9" w14:textId="7411F92F" w:rsidR="009825C8" w:rsidRPr="006E45C6" w:rsidRDefault="009825C8" w:rsidP="008C065B">
                      <w:pPr>
                        <w:pStyle w:val="NoSpacing"/>
                        <w:rPr>
                          <w:rFonts w:ascii="Arial" w:hAnsi="Arial" w:cs="Arial"/>
                          <w:sz w:val="18"/>
                          <w:szCs w:val="18"/>
                        </w:rPr>
                      </w:pPr>
                      <w:r>
                        <w:rPr>
                          <w:rFonts w:ascii="Arial" w:hAnsi="Arial" w:cs="Arial"/>
                          <w:sz w:val="18"/>
                          <w:szCs w:val="18"/>
                        </w:rPr>
                        <w:t xml:space="preserve">Interview Date: </w:t>
                      </w:r>
                      <w:r w:rsidR="00947579">
                        <w:rPr>
                          <w:rFonts w:ascii="Arial" w:hAnsi="Arial" w:cs="Arial"/>
                          <w:sz w:val="18"/>
                          <w:szCs w:val="18"/>
                        </w:rPr>
                        <w:t>18</w:t>
                      </w:r>
                      <w:r w:rsidR="00947579" w:rsidRPr="00947579">
                        <w:rPr>
                          <w:rFonts w:ascii="Arial" w:hAnsi="Arial" w:cs="Arial"/>
                          <w:sz w:val="18"/>
                          <w:szCs w:val="18"/>
                          <w:vertAlign w:val="superscript"/>
                        </w:rPr>
                        <w:t>th</w:t>
                      </w:r>
                      <w:r w:rsidR="00947579">
                        <w:rPr>
                          <w:rFonts w:ascii="Arial" w:hAnsi="Arial" w:cs="Arial"/>
                          <w:sz w:val="18"/>
                          <w:szCs w:val="18"/>
                        </w:rPr>
                        <w:t xml:space="preserve"> and 19</w:t>
                      </w:r>
                      <w:r w:rsidR="00947579" w:rsidRPr="00947579">
                        <w:rPr>
                          <w:rFonts w:ascii="Arial" w:hAnsi="Arial" w:cs="Arial"/>
                          <w:sz w:val="18"/>
                          <w:szCs w:val="18"/>
                          <w:vertAlign w:val="superscript"/>
                        </w:rPr>
                        <w:t>th</w:t>
                      </w:r>
                      <w:r w:rsidR="00947579">
                        <w:rPr>
                          <w:rFonts w:ascii="Arial" w:hAnsi="Arial" w:cs="Arial"/>
                          <w:sz w:val="18"/>
                          <w:szCs w:val="18"/>
                        </w:rPr>
                        <w:t xml:space="preserve"> May</w:t>
                      </w:r>
                    </w:p>
                    <w:p w14:paraId="366E100C" w14:textId="77777777" w:rsidR="009825C8" w:rsidRPr="006E45C6" w:rsidRDefault="009825C8" w:rsidP="008C065B">
                      <w:pPr>
                        <w:pStyle w:val="NoSpacing"/>
                      </w:pPr>
                    </w:p>
                    <w:p w14:paraId="3F445CFA" w14:textId="77777777" w:rsidR="009825C8" w:rsidRDefault="009825C8"/>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9825C8" w:rsidRDefault="009825C8"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825C8" w:rsidRPr="00A35A07" w:rsidRDefault="009825C8"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9825C8" w:rsidRDefault="009825C8"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825C8" w:rsidRPr="00A35A07" w:rsidRDefault="009825C8"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9825C8" w:rsidRDefault="009825C8">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825C8" w:rsidRPr="006D4FA7" w:rsidRDefault="009825C8">
                            <w:pPr>
                              <w:rPr>
                                <w:rFonts w:ascii="Arial" w:hAnsi="Arial" w:cs="Arial"/>
                                <w:i/>
                                <w:sz w:val="20"/>
                                <w:szCs w:val="20"/>
                              </w:rPr>
                            </w:pPr>
                            <w:r w:rsidRPr="006D4FA7">
                              <w:rPr>
                                <w:rFonts w:ascii="Arial" w:hAnsi="Arial" w:cs="Arial"/>
                                <w:i/>
                                <w:sz w:val="20"/>
                                <w:szCs w:val="20"/>
                              </w:rPr>
                              <w:t>Dear Applicant,</w:t>
                            </w:r>
                          </w:p>
                          <w:p w14:paraId="10A1C30C" w14:textId="77777777" w:rsidR="009825C8" w:rsidRPr="006D4FA7" w:rsidRDefault="009825C8">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825C8" w:rsidRPr="006D4FA7" w:rsidRDefault="009825C8"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825C8" w:rsidRPr="006D4FA7" w:rsidRDefault="009825C8"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825C8" w:rsidRPr="006D4FA7" w:rsidRDefault="009825C8"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8E0D6B9" w:rsidR="009825C8" w:rsidRPr="006D4FA7" w:rsidRDefault="009825C8"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cs1@theheys.school</w:t>
                            </w:r>
                            <w:r>
                              <w:rPr>
                                <w:rFonts w:ascii="Arial" w:hAnsi="Arial" w:cs="Arial"/>
                                <w:i/>
                                <w:sz w:val="20"/>
                                <w:szCs w:val="20"/>
                              </w:rPr>
                              <w:t>.</w:t>
                            </w:r>
                          </w:p>
                          <w:p w14:paraId="4E2A5D50"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825C8" w:rsidRPr="00CD563A" w:rsidRDefault="009825C8"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825C8" w:rsidRDefault="009825C8"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825C8" w:rsidRPr="00CD563A" w:rsidRDefault="009825C8"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825C8" w:rsidRDefault="009825C8" w:rsidP="00897EF6">
                            <w:pPr>
                              <w:pStyle w:val="NoSpacing"/>
                              <w:rPr>
                                <w:rFonts w:ascii="Arial" w:hAnsi="Arial" w:cs="Arial"/>
                                <w:sz w:val="20"/>
                                <w:szCs w:val="20"/>
                              </w:rPr>
                            </w:pPr>
                            <w:r>
                              <w:rPr>
                                <w:rFonts w:ascii="Arial" w:hAnsi="Arial" w:cs="Arial"/>
                                <w:sz w:val="20"/>
                                <w:szCs w:val="20"/>
                              </w:rPr>
                              <w:t>The Heys School</w:t>
                            </w:r>
                          </w:p>
                          <w:p w14:paraId="3845D3D9" w14:textId="77777777" w:rsidR="009825C8" w:rsidRPr="00CD563A" w:rsidRDefault="009825C8" w:rsidP="00897EF6">
                            <w:pPr>
                              <w:pStyle w:val="NoSpacing"/>
                              <w:rPr>
                                <w:rFonts w:ascii="Arial" w:hAnsi="Arial" w:cs="Arial"/>
                                <w:sz w:val="20"/>
                                <w:szCs w:val="20"/>
                              </w:rPr>
                            </w:pPr>
                          </w:p>
                          <w:p w14:paraId="47F18BF1" w14:textId="502D64A3" w:rsidR="009825C8" w:rsidRPr="00CD563A" w:rsidRDefault="009825C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9825C8" w:rsidRDefault="009825C8">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825C8" w:rsidRPr="006D4FA7" w:rsidRDefault="009825C8">
                      <w:pPr>
                        <w:rPr>
                          <w:rFonts w:ascii="Arial" w:hAnsi="Arial" w:cs="Arial"/>
                          <w:i/>
                          <w:sz w:val="20"/>
                          <w:szCs w:val="20"/>
                        </w:rPr>
                      </w:pPr>
                      <w:r w:rsidRPr="006D4FA7">
                        <w:rPr>
                          <w:rFonts w:ascii="Arial" w:hAnsi="Arial" w:cs="Arial"/>
                          <w:i/>
                          <w:sz w:val="20"/>
                          <w:szCs w:val="20"/>
                        </w:rPr>
                        <w:t>Dear Applicant,</w:t>
                      </w:r>
                    </w:p>
                    <w:p w14:paraId="10A1C30C" w14:textId="77777777" w:rsidR="009825C8" w:rsidRPr="006D4FA7" w:rsidRDefault="009825C8">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825C8" w:rsidRPr="006D4FA7" w:rsidRDefault="009825C8"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825C8" w:rsidRPr="006D4FA7" w:rsidRDefault="009825C8"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825C8" w:rsidRPr="006D4FA7" w:rsidRDefault="009825C8"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48E0D6B9" w:rsidR="009825C8" w:rsidRPr="006D4FA7" w:rsidRDefault="009825C8"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cs1@theheys.school</w:t>
                      </w:r>
                      <w:r>
                        <w:rPr>
                          <w:rFonts w:ascii="Arial" w:hAnsi="Arial" w:cs="Arial"/>
                          <w:i/>
                          <w:sz w:val="20"/>
                          <w:szCs w:val="20"/>
                        </w:rPr>
                        <w:t>.</w:t>
                      </w:r>
                    </w:p>
                    <w:p w14:paraId="4E2A5D50"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825C8" w:rsidRPr="006D4FA7" w:rsidRDefault="009825C8"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825C8" w:rsidRPr="00CD563A" w:rsidRDefault="009825C8"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825C8" w:rsidRDefault="009825C8"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825C8" w:rsidRPr="00CD563A" w:rsidRDefault="009825C8"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825C8" w:rsidRDefault="009825C8" w:rsidP="00897EF6">
                      <w:pPr>
                        <w:pStyle w:val="NoSpacing"/>
                        <w:rPr>
                          <w:rFonts w:ascii="Arial" w:hAnsi="Arial" w:cs="Arial"/>
                          <w:sz w:val="20"/>
                          <w:szCs w:val="20"/>
                        </w:rPr>
                      </w:pPr>
                      <w:r>
                        <w:rPr>
                          <w:rFonts w:ascii="Arial" w:hAnsi="Arial" w:cs="Arial"/>
                          <w:sz w:val="20"/>
                          <w:szCs w:val="20"/>
                        </w:rPr>
                        <w:t>The Heys School</w:t>
                      </w:r>
                    </w:p>
                    <w:p w14:paraId="3845D3D9" w14:textId="77777777" w:rsidR="009825C8" w:rsidRPr="00CD563A" w:rsidRDefault="009825C8" w:rsidP="00897EF6">
                      <w:pPr>
                        <w:pStyle w:val="NoSpacing"/>
                        <w:rPr>
                          <w:rFonts w:ascii="Arial" w:hAnsi="Arial" w:cs="Arial"/>
                          <w:sz w:val="20"/>
                          <w:szCs w:val="20"/>
                        </w:rPr>
                      </w:pPr>
                    </w:p>
                    <w:p w14:paraId="47F18BF1" w14:textId="502D64A3" w:rsidR="009825C8" w:rsidRPr="00CD563A" w:rsidRDefault="009825C8">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9825C8" w:rsidRPr="00B84542" w:rsidRDefault="009825C8"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825C8" w:rsidRPr="00B84542" w:rsidRDefault="009825C8" w:rsidP="000F1A30">
                            <w:pPr>
                              <w:rPr>
                                <w:rFonts w:ascii="Arial" w:hAnsi="Arial" w:cs="Arial"/>
                                <w:sz w:val="16"/>
                                <w:szCs w:val="16"/>
                              </w:rPr>
                            </w:pPr>
                            <w:r w:rsidRPr="00B84542">
                              <w:rPr>
                                <w:rFonts w:ascii="Arial" w:hAnsi="Arial" w:cs="Arial"/>
                                <w:sz w:val="16"/>
                                <w:szCs w:val="16"/>
                              </w:rPr>
                              <w:t>Letter from Headteacher</w:t>
                            </w:r>
                          </w:p>
                          <w:p w14:paraId="4D4B059B" w14:textId="77777777" w:rsidR="009825C8" w:rsidRPr="00B84542" w:rsidRDefault="009825C8"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825C8" w:rsidRPr="00B84542" w:rsidRDefault="009825C8" w:rsidP="000F1A30">
                            <w:pPr>
                              <w:rPr>
                                <w:rFonts w:ascii="Arial" w:hAnsi="Arial" w:cs="Arial"/>
                                <w:sz w:val="16"/>
                                <w:szCs w:val="16"/>
                              </w:rPr>
                            </w:pPr>
                            <w:r w:rsidRPr="00B84542">
                              <w:rPr>
                                <w:rFonts w:ascii="Arial" w:hAnsi="Arial" w:cs="Arial"/>
                                <w:sz w:val="16"/>
                                <w:szCs w:val="16"/>
                              </w:rPr>
                              <w:t>Job Description</w:t>
                            </w:r>
                          </w:p>
                          <w:p w14:paraId="1FDA7330" w14:textId="77777777" w:rsidR="009825C8" w:rsidRPr="00B84542" w:rsidRDefault="009825C8" w:rsidP="000F1A30">
                            <w:pPr>
                              <w:rPr>
                                <w:rFonts w:ascii="Arial" w:hAnsi="Arial" w:cs="Arial"/>
                                <w:sz w:val="16"/>
                                <w:szCs w:val="16"/>
                              </w:rPr>
                            </w:pPr>
                            <w:r w:rsidRPr="00B84542">
                              <w:rPr>
                                <w:rFonts w:ascii="Arial" w:hAnsi="Arial" w:cs="Arial"/>
                                <w:sz w:val="16"/>
                                <w:szCs w:val="16"/>
                              </w:rPr>
                              <w:t>Person Specification</w:t>
                            </w:r>
                          </w:p>
                          <w:p w14:paraId="1A81A89E" w14:textId="77777777" w:rsidR="009825C8" w:rsidRPr="00B84542" w:rsidRDefault="009825C8" w:rsidP="000F1A30">
                            <w:pPr>
                              <w:rPr>
                                <w:rFonts w:ascii="Arial" w:hAnsi="Arial" w:cs="Arial"/>
                                <w:sz w:val="16"/>
                                <w:szCs w:val="16"/>
                              </w:rPr>
                            </w:pPr>
                            <w:r w:rsidRPr="00B84542">
                              <w:rPr>
                                <w:rFonts w:ascii="Arial" w:hAnsi="Arial" w:cs="Arial"/>
                                <w:sz w:val="16"/>
                                <w:szCs w:val="16"/>
                              </w:rPr>
                              <w:t>How to Apply</w:t>
                            </w:r>
                          </w:p>
                          <w:p w14:paraId="7B2E875E" w14:textId="77777777" w:rsidR="009825C8" w:rsidRPr="00B84542" w:rsidRDefault="009825C8" w:rsidP="000F1A30">
                            <w:pPr>
                              <w:rPr>
                                <w:rFonts w:ascii="Arial" w:hAnsi="Arial" w:cs="Arial"/>
                                <w:sz w:val="16"/>
                                <w:szCs w:val="16"/>
                              </w:rPr>
                            </w:pPr>
                            <w:r w:rsidRPr="00B84542">
                              <w:rPr>
                                <w:rFonts w:ascii="Arial" w:hAnsi="Arial" w:cs="Arial"/>
                                <w:sz w:val="16"/>
                                <w:szCs w:val="16"/>
                              </w:rPr>
                              <w:t>Application Form</w:t>
                            </w:r>
                          </w:p>
                          <w:p w14:paraId="5DB32DD4" w14:textId="77777777" w:rsidR="009825C8" w:rsidRDefault="009825C8"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9825C8" w:rsidRPr="00B84542" w:rsidRDefault="009825C8"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825C8" w:rsidRPr="00B84542" w:rsidRDefault="009825C8" w:rsidP="000F1A30">
                      <w:pPr>
                        <w:rPr>
                          <w:rFonts w:ascii="Arial" w:hAnsi="Arial" w:cs="Arial"/>
                          <w:sz w:val="16"/>
                          <w:szCs w:val="16"/>
                        </w:rPr>
                      </w:pPr>
                      <w:r w:rsidRPr="00B84542">
                        <w:rPr>
                          <w:rFonts w:ascii="Arial" w:hAnsi="Arial" w:cs="Arial"/>
                          <w:sz w:val="16"/>
                          <w:szCs w:val="16"/>
                        </w:rPr>
                        <w:t>Letter from Headteacher</w:t>
                      </w:r>
                    </w:p>
                    <w:p w14:paraId="4D4B059B" w14:textId="77777777" w:rsidR="009825C8" w:rsidRPr="00B84542" w:rsidRDefault="009825C8"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825C8" w:rsidRPr="00B84542" w:rsidRDefault="009825C8" w:rsidP="000F1A30">
                      <w:pPr>
                        <w:rPr>
                          <w:rFonts w:ascii="Arial" w:hAnsi="Arial" w:cs="Arial"/>
                          <w:sz w:val="16"/>
                          <w:szCs w:val="16"/>
                        </w:rPr>
                      </w:pPr>
                      <w:r w:rsidRPr="00B84542">
                        <w:rPr>
                          <w:rFonts w:ascii="Arial" w:hAnsi="Arial" w:cs="Arial"/>
                          <w:sz w:val="16"/>
                          <w:szCs w:val="16"/>
                        </w:rPr>
                        <w:t>Job Description</w:t>
                      </w:r>
                    </w:p>
                    <w:p w14:paraId="1FDA7330" w14:textId="77777777" w:rsidR="009825C8" w:rsidRPr="00B84542" w:rsidRDefault="009825C8" w:rsidP="000F1A30">
                      <w:pPr>
                        <w:rPr>
                          <w:rFonts w:ascii="Arial" w:hAnsi="Arial" w:cs="Arial"/>
                          <w:sz w:val="16"/>
                          <w:szCs w:val="16"/>
                        </w:rPr>
                      </w:pPr>
                      <w:r w:rsidRPr="00B84542">
                        <w:rPr>
                          <w:rFonts w:ascii="Arial" w:hAnsi="Arial" w:cs="Arial"/>
                          <w:sz w:val="16"/>
                          <w:szCs w:val="16"/>
                        </w:rPr>
                        <w:t>Person Specification</w:t>
                      </w:r>
                    </w:p>
                    <w:p w14:paraId="1A81A89E" w14:textId="77777777" w:rsidR="009825C8" w:rsidRPr="00B84542" w:rsidRDefault="009825C8" w:rsidP="000F1A30">
                      <w:pPr>
                        <w:rPr>
                          <w:rFonts w:ascii="Arial" w:hAnsi="Arial" w:cs="Arial"/>
                          <w:sz w:val="16"/>
                          <w:szCs w:val="16"/>
                        </w:rPr>
                      </w:pPr>
                      <w:r w:rsidRPr="00B84542">
                        <w:rPr>
                          <w:rFonts w:ascii="Arial" w:hAnsi="Arial" w:cs="Arial"/>
                          <w:sz w:val="16"/>
                          <w:szCs w:val="16"/>
                        </w:rPr>
                        <w:t>How to Apply</w:t>
                      </w:r>
                    </w:p>
                    <w:p w14:paraId="7B2E875E" w14:textId="77777777" w:rsidR="009825C8" w:rsidRPr="00B84542" w:rsidRDefault="009825C8" w:rsidP="000F1A30">
                      <w:pPr>
                        <w:rPr>
                          <w:rFonts w:ascii="Arial" w:hAnsi="Arial" w:cs="Arial"/>
                          <w:sz w:val="16"/>
                          <w:szCs w:val="16"/>
                        </w:rPr>
                      </w:pPr>
                      <w:r w:rsidRPr="00B84542">
                        <w:rPr>
                          <w:rFonts w:ascii="Arial" w:hAnsi="Arial" w:cs="Arial"/>
                          <w:sz w:val="16"/>
                          <w:szCs w:val="16"/>
                        </w:rPr>
                        <w:t>Application Form</w:t>
                      </w:r>
                    </w:p>
                    <w:p w14:paraId="5DB32DD4" w14:textId="77777777" w:rsidR="009825C8" w:rsidRDefault="009825C8"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9825C8" w:rsidRPr="00B84542" w:rsidRDefault="009825C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9825C8" w:rsidRPr="00B84542" w:rsidRDefault="009825C8">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9825C8" w:rsidRDefault="009825C8"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3E94C8C5"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825C8"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825C8"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825C8" w:rsidRPr="00ED0909" w:rsidRDefault="009825C8" w:rsidP="00B84542">
                            <w:pPr>
                              <w:rPr>
                                <w:rFonts w:ascii="Arial" w:hAnsi="Arial" w:cs="Arial"/>
                                <w:sz w:val="20"/>
                                <w:szCs w:val="20"/>
                                <w:shd w:val="clear" w:color="auto" w:fill="FFFFFF"/>
                              </w:rPr>
                            </w:pPr>
                          </w:p>
                          <w:p w14:paraId="65F3EFC7" w14:textId="77777777" w:rsidR="009825C8" w:rsidRPr="00ED0909" w:rsidRDefault="009825C8"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9825C8" w:rsidRDefault="009825C8"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3E94C8C5"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825C8"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825C8" w:rsidRDefault="009825C8"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825C8" w:rsidRPr="00ED0909" w:rsidRDefault="009825C8"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825C8" w:rsidRPr="00ED0909" w:rsidRDefault="009825C8" w:rsidP="00B84542">
                      <w:pPr>
                        <w:rPr>
                          <w:rFonts w:ascii="Arial" w:hAnsi="Arial" w:cs="Arial"/>
                          <w:sz w:val="20"/>
                          <w:szCs w:val="20"/>
                          <w:shd w:val="clear" w:color="auto" w:fill="FFFFFF"/>
                        </w:rPr>
                      </w:pPr>
                    </w:p>
                    <w:p w14:paraId="65F3EFC7" w14:textId="77777777" w:rsidR="009825C8" w:rsidRPr="00ED0909" w:rsidRDefault="009825C8"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9825C8" w:rsidRDefault="009825C8"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four schools: two high schools, an all-through alternative provision academy and a primary school.  Together we share a set of common values: </w:t>
                            </w:r>
                          </w:p>
                          <w:p w14:paraId="6DB69527"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825C8"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825C8" w:rsidRDefault="009825C8"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p>
                          <w:p w14:paraId="6BACC537" w14:textId="77777777" w:rsidR="009825C8" w:rsidRPr="00897EF6" w:rsidRDefault="009825C8"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9825C8" w:rsidRDefault="009825C8"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four schools: two high schools, an all-through alternative provision academy and a primary school.  Together we share a set of common values: </w:t>
                      </w:r>
                    </w:p>
                    <w:p w14:paraId="6DB69527"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825C8" w:rsidRPr="00A35A07"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825C8" w:rsidRDefault="009825C8"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825C8" w:rsidRDefault="009825C8"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825C8" w:rsidRPr="00A35A07" w:rsidRDefault="009825C8" w:rsidP="00A35A07">
                      <w:pPr>
                        <w:shd w:val="clear" w:color="auto" w:fill="FFFFFF"/>
                        <w:spacing w:after="225" w:line="240" w:lineRule="auto"/>
                        <w:rPr>
                          <w:rFonts w:ascii="Arial" w:eastAsia="Times New Roman" w:hAnsi="Arial" w:cs="Arial"/>
                          <w:sz w:val="20"/>
                          <w:szCs w:val="20"/>
                          <w:lang w:eastAsia="en-GB"/>
                        </w:rPr>
                      </w:pPr>
                    </w:p>
                    <w:p w14:paraId="6BACC537" w14:textId="77777777" w:rsidR="009825C8" w:rsidRPr="00897EF6" w:rsidRDefault="009825C8"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9825C8" w:rsidRDefault="009825C8"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9825C8" w:rsidRDefault="009825C8"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6CB4F821" w:rsidR="004D0CB2" w:rsidRDefault="00DC6E14" w:rsidP="00820A22">
      <w:pPr>
        <w:jc w:val="right"/>
      </w:pPr>
      <w:r>
        <w:rPr>
          <w:noProof/>
          <w:lang w:eastAsia="en-GB"/>
        </w:rPr>
        <w:lastRenderedPageBreak/>
        <mc:AlternateContent>
          <mc:Choice Requires="wps">
            <w:drawing>
              <wp:anchor distT="0" distB="0" distL="114300" distR="114300" simplePos="0" relativeHeight="251713536" behindDoc="0" locked="0" layoutInCell="1" allowOverlap="1" wp14:anchorId="61371327" wp14:editId="3BA8FC55">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1A53D75C" w:rsidR="009825C8" w:rsidRPr="00ED0909" w:rsidRDefault="009825C8">
                            <w:pPr>
                              <w:rPr>
                                <w:rFonts w:ascii="Arial" w:hAnsi="Arial" w:cs="Arial"/>
                                <w:b/>
                                <w:sz w:val="18"/>
                                <w:szCs w:val="18"/>
                              </w:rPr>
                            </w:pPr>
                            <w:r w:rsidRPr="00ED0909">
                              <w:rPr>
                                <w:rFonts w:ascii="Arial" w:hAnsi="Arial" w:cs="Arial"/>
                                <w:b/>
                                <w:sz w:val="18"/>
                                <w:szCs w:val="18"/>
                              </w:rPr>
                              <w:t xml:space="preserve">TEACHER OF </w:t>
                            </w:r>
                            <w:r>
                              <w:rPr>
                                <w:rFonts w:ascii="Arial" w:hAnsi="Arial" w:cs="Arial"/>
                                <w:b/>
                                <w:sz w:val="18"/>
                                <w:szCs w:val="18"/>
                              </w:rPr>
                              <w:t xml:space="preserve">FOOD PREPARTION AND NURTITION </w:t>
                            </w:r>
                          </w:p>
                          <w:p w14:paraId="16D70F43" w14:textId="7347C1AE" w:rsidR="009825C8" w:rsidRDefault="009825C8">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Lead Practitioner Technology </w:t>
                            </w:r>
                          </w:p>
                          <w:p w14:paraId="53714D70" w14:textId="6DBEC2DD" w:rsidR="009825C8" w:rsidRDefault="009825C8">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9825C8" w:rsidRDefault="009825C8">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9825C8" w:rsidRDefault="009825C8">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8"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nTRAIAAKwEAAAOAAAAZHJzL2Uyb0RvYy54bWysVMlu2zAQvRfoPxC8N5JcO4thOXAdpCgQ&#10;JAGcImeaomwBFIclaUvp1/eRtrK1p6AXepanWd7MeHbZt5rtlfMNmZIXJzlnykiqGrMp+c+H6y/n&#10;nPkgTCU0GVXyJ+X55fzzp1lnp2pEW9KVcgxBjJ92tuTbEOw0y7zcqlb4E7LKwFmTa0WA6jZZ5USH&#10;6K3ORnl+mnXkKutIKu9hvTo4+TzFr2slw11dexWYLjlqC+l16V3HN5vPxHTjhN028liG+EAVrWgM&#10;kj6HuhJBsJ1r/grVNtKRpzqcSGozqutGqtQDuinyd92stsKq1AvI8faZJv//wsrb/b1jTVXyCWdG&#10;tBjRg+oD+0Y9m0R2OuunAK0sYKGHGVMe7B7G2HRfuzb+oh0GP3h+euY2BpMwjvOzi/MzJJHwFRhd&#10;MUnsZy+fW+fDd0Uti0LJHYaXOBX7Gx9QCqADJGbzpJvqutE6KW6zXmrH9iIOOh/lp0P0NzBtWFfy&#10;06/I/bEQqEEblBJpObQfpdCv+0RiMRq4WVP1BMocHVbOW3ndoK0b4cO9cNgxsIS7CXd4ak2oio4S&#10;Z1tyv/9lj3iMHl7OOuxsyf2vnXCKM/3DYCkuivE4LnlSxpOzERT32rN+7TG7dklgq8CFWpnEiA96&#10;EGtH7SPOaxGzwiWMRO6Sh0FchsMl4TylWiwSCGttRbgxKytj6MhyHNpD/yicPU42YCluadhuMX03&#10;4AM2fmlosQtUN2n6kegDq0f+cRJpKY7nG2/utZ5QL38y8z8AAAD//wMAUEsDBBQABgAIAAAAIQC6&#10;unvC4QAAAAoBAAAPAAAAZHJzL2Rvd25yZXYueG1sTI9dS8MwFIbvBf9DOIJ3Lqlzo9amowhTqNvF&#10;5pBeZk1si8lJabKt/nuPV3p1eDkP70e+mpxlZzOG3qOEZCaAGWy87rGVcHhf36XAQlSolfVoJHyb&#10;AKvi+ipXmfYX3JnzPraMTDBkSkIX45BxHprOOBVmfjBIv08/OhVJji3Xo7qQubP8Xogld6pHSujU&#10;YJ4703ztT07CW7V9tbuX5KEqq814qNf1tvyopby9mconYNFM8Q+G3/pUHQrqdPQn1IFZ0mJBJN3k&#10;kSYQsFzMadxRwlykKfAi5/8nFD8AAAD//wMAUEsBAi0AFAAGAAgAAAAhALaDOJL+AAAA4QEAABMA&#10;AAAAAAAAAAAAAAAAAAAAAFtDb250ZW50X1R5cGVzXS54bWxQSwECLQAUAAYACAAAACEAOP0h/9YA&#10;AACUAQAACwAAAAAAAAAAAAAAAAAvAQAAX3JlbHMvLnJlbHNQSwECLQAUAAYACAAAACEAzGeZ00QC&#10;AACsBAAADgAAAAAAAAAAAAAAAAAuAgAAZHJzL2Uyb0RvYy54bWxQSwECLQAUAAYACAAAACEAurp7&#10;wuEAAAAKAQAADwAAAAAAAAAAAAAAAACeBAAAZHJzL2Rvd25yZXYueG1sUEsFBgAAAAAEAAQA8wAA&#10;AKwFAAAAAA==&#10;" fillcolor="#002060" strokecolor="#002060" strokeweight=".5pt">
                <v:textbox>
                  <w:txbxContent>
                    <w:p w14:paraId="7AF4A7D2" w14:textId="1A53D75C" w:rsidR="009825C8" w:rsidRPr="00ED0909" w:rsidRDefault="009825C8">
                      <w:pPr>
                        <w:rPr>
                          <w:rFonts w:ascii="Arial" w:hAnsi="Arial" w:cs="Arial"/>
                          <w:b/>
                          <w:sz w:val="18"/>
                          <w:szCs w:val="18"/>
                        </w:rPr>
                      </w:pPr>
                      <w:r w:rsidRPr="00ED0909">
                        <w:rPr>
                          <w:rFonts w:ascii="Arial" w:hAnsi="Arial" w:cs="Arial"/>
                          <w:b/>
                          <w:sz w:val="18"/>
                          <w:szCs w:val="18"/>
                        </w:rPr>
                        <w:t xml:space="preserve">TEACHER OF </w:t>
                      </w:r>
                      <w:r>
                        <w:rPr>
                          <w:rFonts w:ascii="Arial" w:hAnsi="Arial" w:cs="Arial"/>
                          <w:b/>
                          <w:sz w:val="18"/>
                          <w:szCs w:val="18"/>
                        </w:rPr>
                        <w:t xml:space="preserve">FOOD PREPARTION AND NURTITION </w:t>
                      </w:r>
                    </w:p>
                    <w:p w14:paraId="16D70F43" w14:textId="7347C1AE" w:rsidR="009825C8" w:rsidRDefault="009825C8">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Lead Practitioner Technology </w:t>
                      </w:r>
                    </w:p>
                    <w:p w14:paraId="53714D70" w14:textId="6DBEC2DD" w:rsidR="009825C8" w:rsidRDefault="009825C8">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9825C8" w:rsidRDefault="009825C8">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9825C8" w:rsidRDefault="009825C8">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683840" behindDoc="0" locked="0" layoutInCell="1" allowOverlap="1" wp14:anchorId="0DE4A1BD" wp14:editId="1789F3F4">
                <wp:simplePos x="0" y="0"/>
                <wp:positionH relativeFrom="margin">
                  <wp:align>left</wp:align>
                </wp:positionH>
                <wp:positionV relativeFrom="paragraph">
                  <wp:posOffset>0</wp:posOffset>
                </wp:positionV>
                <wp:extent cx="4572000" cy="61055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05525"/>
                        </a:xfrm>
                        <a:prstGeom prst="rect">
                          <a:avLst/>
                        </a:prstGeom>
                        <a:solidFill>
                          <a:srgbClr val="FFFFFF"/>
                        </a:solidFill>
                        <a:ln w="9525">
                          <a:noFill/>
                          <a:miter lim="800000"/>
                          <a:headEnd/>
                          <a:tailEnd/>
                        </a:ln>
                      </wps:spPr>
                      <wps:txbx>
                        <w:txbxContent>
                          <w:p w14:paraId="5D8277EB" w14:textId="02FF6D32" w:rsidR="009825C8" w:rsidRDefault="009825C8"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825C8" w:rsidRDefault="009825C8" w:rsidP="00E64D18">
                            <w:pPr>
                              <w:rPr>
                                <w:rFonts w:ascii="Arial" w:hAnsi="Arial" w:cs="Arial"/>
                                <w:noProof/>
                                <w:sz w:val="20"/>
                                <w:szCs w:val="20"/>
                                <w:lang w:eastAsia="en-GB"/>
                              </w:rPr>
                            </w:pPr>
                          </w:p>
                          <w:p w14:paraId="28A873C2" w14:textId="77777777" w:rsidR="009825C8" w:rsidRDefault="009825C8" w:rsidP="00E64D18">
                            <w:pPr>
                              <w:rPr>
                                <w:rFonts w:ascii="Arial" w:hAnsi="Arial" w:cs="Arial"/>
                                <w:noProof/>
                                <w:sz w:val="20"/>
                                <w:szCs w:val="20"/>
                                <w:lang w:eastAsia="en-GB"/>
                              </w:rPr>
                            </w:pPr>
                          </w:p>
                          <w:p w14:paraId="616DAD78" w14:textId="77777777" w:rsidR="009825C8" w:rsidRDefault="009825C8" w:rsidP="00E64D18">
                            <w:pPr>
                              <w:rPr>
                                <w:rFonts w:ascii="Arial" w:hAnsi="Arial" w:cs="Arial"/>
                                <w:noProof/>
                                <w:sz w:val="20"/>
                                <w:szCs w:val="20"/>
                                <w:lang w:eastAsia="en-GB"/>
                              </w:rPr>
                            </w:pPr>
                          </w:p>
                          <w:p w14:paraId="47A4C62F" w14:textId="77777777" w:rsidR="009825C8" w:rsidRDefault="009825C8" w:rsidP="00E64D18">
                            <w:pPr>
                              <w:rPr>
                                <w:rFonts w:ascii="Arial" w:hAnsi="Arial" w:cs="Arial"/>
                                <w:b/>
                                <w:noProof/>
                                <w:color w:val="1F4E79" w:themeColor="accent1" w:themeShade="80"/>
                                <w:sz w:val="20"/>
                                <w:szCs w:val="20"/>
                                <w:lang w:eastAsia="en-GB"/>
                              </w:rPr>
                            </w:pPr>
                          </w:p>
                          <w:p w14:paraId="3117CAC2" w14:textId="759FEA7E" w:rsidR="009825C8" w:rsidRDefault="009825C8" w:rsidP="005F1466">
                            <w:pPr>
                              <w:spacing w:after="0" w:line="240" w:lineRule="auto"/>
                              <w:rPr>
                                <w:rFonts w:ascii="Arial" w:hAnsi="Arial" w:cs="Arial"/>
                                <w:b/>
                                <w:noProof/>
                                <w:color w:val="1F4E79" w:themeColor="accent1" w:themeShade="80"/>
                                <w:sz w:val="20"/>
                                <w:szCs w:val="20"/>
                                <w:lang w:eastAsia="en-GB"/>
                              </w:rPr>
                            </w:pPr>
                          </w:p>
                          <w:p w14:paraId="12F3E22E" w14:textId="77777777" w:rsidR="009825C8" w:rsidRPr="00751FB9" w:rsidRDefault="009825C8" w:rsidP="005F1466">
                            <w:pPr>
                              <w:spacing w:after="0" w:line="240" w:lineRule="auto"/>
                              <w:rPr>
                                <w:rFonts w:ascii="Arial" w:hAnsi="Arial" w:cs="Arial"/>
                                <w:b/>
                                <w:noProof/>
                                <w:sz w:val="20"/>
                                <w:szCs w:val="20"/>
                                <w:lang w:eastAsia="en-GB"/>
                              </w:rPr>
                            </w:pPr>
                          </w:p>
                          <w:p w14:paraId="11CA2045" w14:textId="4D4026A8" w:rsidR="009825C8" w:rsidRPr="00751FB9" w:rsidRDefault="009825C8" w:rsidP="005F1466">
                            <w:pPr>
                              <w:spacing w:after="0" w:line="240" w:lineRule="auto"/>
                              <w:rPr>
                                <w:rFonts w:ascii="Arial" w:hAnsi="Arial" w:cs="Arial"/>
                                <w:b/>
                                <w:noProof/>
                                <w:color w:val="1F4E79" w:themeColor="accent1" w:themeShade="80"/>
                                <w:sz w:val="20"/>
                                <w:szCs w:val="20"/>
                                <w:lang w:eastAsia="en-GB"/>
                              </w:rPr>
                            </w:pPr>
                            <w:r w:rsidRPr="00751FB9">
                              <w:rPr>
                                <w:rFonts w:ascii="Arial" w:hAnsi="Arial" w:cs="Arial"/>
                                <w:b/>
                                <w:noProof/>
                                <w:color w:val="1F4E79" w:themeColor="accent1" w:themeShade="80"/>
                                <w:sz w:val="20"/>
                                <w:szCs w:val="20"/>
                                <w:lang w:eastAsia="en-GB"/>
                              </w:rPr>
                              <w:t>Overall purpose of post</w:t>
                            </w:r>
                          </w:p>
                          <w:p w14:paraId="2D5CDEC5" w14:textId="77777777" w:rsidR="009825C8" w:rsidRPr="00BF29D6" w:rsidRDefault="009825C8"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p>
                          <w:p w14:paraId="5EDB08ED"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13F25261"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9825C8" w:rsidRPr="00BF29D6" w:rsidRDefault="009825C8"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9825C8" w:rsidRPr="00BF29D6" w:rsidRDefault="009825C8"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9825C8" w:rsidRPr="00DC6E14"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9825C8" w:rsidRPr="005F1466" w:rsidRDefault="009825C8" w:rsidP="00DC6E14">
                            <w:pPr>
                              <w:pStyle w:val="ListParagraph"/>
                              <w:tabs>
                                <w:tab w:val="left" w:pos="709"/>
                              </w:tabs>
                              <w:spacing w:after="0" w:line="240" w:lineRule="auto"/>
                              <w:rPr>
                                <w:rFonts w:ascii="Arial" w:hAnsi="Arial" w:cs="Arial"/>
                                <w:spacing w:val="-2"/>
                                <w:sz w:val="18"/>
                                <w:szCs w:val="18"/>
                              </w:rPr>
                            </w:pPr>
                          </w:p>
                          <w:p w14:paraId="5D8F5A7A" w14:textId="1244B051" w:rsidR="009825C8" w:rsidRDefault="009825C8"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9825C8" w:rsidRDefault="009825C8" w:rsidP="005F1466">
                            <w:pPr>
                              <w:spacing w:after="0" w:line="240" w:lineRule="auto"/>
                              <w:rPr>
                                <w:rFonts w:ascii="Arial" w:hAnsi="Arial" w:cs="Arial"/>
                                <w:b/>
                                <w:color w:val="002060"/>
                                <w:sz w:val="20"/>
                                <w:szCs w:val="20"/>
                              </w:rPr>
                            </w:pPr>
                          </w:p>
                          <w:p w14:paraId="5060D262"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9825C8" w:rsidRPr="005F1466"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0.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GiIQIAACUEAAAOAAAAZHJzL2Uyb0RvYy54bWysU9tu2zAMfR+wfxD0vjjOkqw1ohRdugwD&#10;ugvQ7gNkWY6FSaImKbGzry8lp2m2vQ3zg0GJ5OHhIbW6GYwmB+mDAstoOZlSIq2ARtkdo98ft2+u&#10;KAmR24ZrsJLRowz0Zv361ap3lZxBB7qRniCIDVXvGO1idFVRBNFJw8MEnLTobMEbHvHod0XjeY/o&#10;Rhez6XRZ9OAb50HIEPD2bnTSdcZvWyni17YNMhLNKHKL+e/zv07/Yr3i1c5z1ylxosH/gYXhymLR&#10;M9Qdj5zsvfoLyijhIUAbJwJMAW2rhMw9YDfl9I9uHjruZO4FxQnuLFP4f7Diy+GbJ6phdLakxHKD&#10;M3qUQyTvYSCzJE/vQoVRDw7j4oDXOObcanD3IH4EYmHTcbuTt95D30neIL0yZRYXqSNOSCB1/xka&#10;LMP3ETLQ0HqTtEM1CKLjmI7n0SQqAi/ni3c4bnQJ9C3L6WIxW+QavHpOdz7EjxIMSQajHmef4fnh&#10;PsREh1fPIalaAK2ardI6H/yu3mhPDhz3ZJu/E/pvYdqSntHrVDtlWUj5eYWMirjHWhlGr5AnMs3X&#10;SY4Ptsl25EqPNjLR9qRPkmQUJw71kCdRvk3JSbwamiMq5mHcW3xnaHTgf1HS484yGn7uuZeU6E8W&#10;Vb8u5/O05PmQFaPEX3rqSw+3AqEYjZSM5ibmhzF2dovTaVXW7YXJiTPuYpbz9G7Ssl+ec9TL614/&#10;AQAA//8DAFBLAwQUAAYACAAAACEA0zP1VdoAAAAFAQAADwAAAGRycy9kb3ducmV2LnhtbEyPwU7D&#10;MBBE70j8g7VIXBB1imhCQ5wKkEBcW/oBm3ibRMTrKHab9O9ZuNDLSKtZzbwpNrPr1YnG0Hk2sFwk&#10;oIhrbztuDOy/3u+fQIWIbLH3TAbOFGBTXl8VmFs/8ZZOu9goCeGQo4E2xiHXOtQtOQwLPxCLd/Cj&#10;wyjn2Gg74iThrtcPSZJqhx1LQ4sDvbVUf++OzsDhc7pbrafqI+6z7WP6il1W+bMxtzfzyzOoSHP8&#10;f4ZffEGHUpgqf2QbVG9AhsQ/FS+TKlCVgXW6XIEuC31JX/4AAAD//wMAUEsBAi0AFAAGAAgAAAAh&#10;ALaDOJL+AAAA4QEAABMAAAAAAAAAAAAAAAAAAAAAAFtDb250ZW50X1R5cGVzXS54bWxQSwECLQAU&#10;AAYACAAAACEAOP0h/9YAAACUAQAACwAAAAAAAAAAAAAAAAAvAQAAX3JlbHMvLnJlbHNQSwECLQAU&#10;AAYACAAAACEA9HcxoiECAAAlBAAADgAAAAAAAAAAAAAAAAAuAgAAZHJzL2Uyb0RvYy54bWxQSwEC&#10;LQAUAAYACAAAACEA0zP1VdoAAAAFAQAADwAAAAAAAAAAAAAAAAB7BAAAZHJzL2Rvd25yZXYueG1s&#10;UEsFBgAAAAAEAAQA8wAAAIIFAAAAAA==&#10;" stroked="f">
                <v:textbox>
                  <w:txbxContent>
                    <w:p w14:paraId="5D8277EB" w14:textId="02FF6D32" w:rsidR="009825C8" w:rsidRDefault="009825C8"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825C8" w:rsidRDefault="009825C8" w:rsidP="00E64D18">
                      <w:pPr>
                        <w:rPr>
                          <w:rFonts w:ascii="Arial" w:hAnsi="Arial" w:cs="Arial"/>
                          <w:noProof/>
                          <w:sz w:val="20"/>
                          <w:szCs w:val="20"/>
                          <w:lang w:eastAsia="en-GB"/>
                        </w:rPr>
                      </w:pPr>
                    </w:p>
                    <w:p w14:paraId="28A873C2" w14:textId="77777777" w:rsidR="009825C8" w:rsidRDefault="009825C8" w:rsidP="00E64D18">
                      <w:pPr>
                        <w:rPr>
                          <w:rFonts w:ascii="Arial" w:hAnsi="Arial" w:cs="Arial"/>
                          <w:noProof/>
                          <w:sz w:val="20"/>
                          <w:szCs w:val="20"/>
                          <w:lang w:eastAsia="en-GB"/>
                        </w:rPr>
                      </w:pPr>
                    </w:p>
                    <w:p w14:paraId="616DAD78" w14:textId="77777777" w:rsidR="009825C8" w:rsidRDefault="009825C8" w:rsidP="00E64D18">
                      <w:pPr>
                        <w:rPr>
                          <w:rFonts w:ascii="Arial" w:hAnsi="Arial" w:cs="Arial"/>
                          <w:noProof/>
                          <w:sz w:val="20"/>
                          <w:szCs w:val="20"/>
                          <w:lang w:eastAsia="en-GB"/>
                        </w:rPr>
                      </w:pPr>
                    </w:p>
                    <w:p w14:paraId="47A4C62F" w14:textId="77777777" w:rsidR="009825C8" w:rsidRDefault="009825C8" w:rsidP="00E64D18">
                      <w:pPr>
                        <w:rPr>
                          <w:rFonts w:ascii="Arial" w:hAnsi="Arial" w:cs="Arial"/>
                          <w:b/>
                          <w:noProof/>
                          <w:color w:val="1F4E79" w:themeColor="accent1" w:themeShade="80"/>
                          <w:sz w:val="20"/>
                          <w:szCs w:val="20"/>
                          <w:lang w:eastAsia="en-GB"/>
                        </w:rPr>
                      </w:pPr>
                    </w:p>
                    <w:p w14:paraId="3117CAC2" w14:textId="759FEA7E" w:rsidR="009825C8" w:rsidRDefault="009825C8" w:rsidP="005F1466">
                      <w:pPr>
                        <w:spacing w:after="0" w:line="240" w:lineRule="auto"/>
                        <w:rPr>
                          <w:rFonts w:ascii="Arial" w:hAnsi="Arial" w:cs="Arial"/>
                          <w:b/>
                          <w:noProof/>
                          <w:color w:val="1F4E79" w:themeColor="accent1" w:themeShade="80"/>
                          <w:sz w:val="20"/>
                          <w:szCs w:val="20"/>
                          <w:lang w:eastAsia="en-GB"/>
                        </w:rPr>
                      </w:pPr>
                    </w:p>
                    <w:p w14:paraId="12F3E22E" w14:textId="77777777" w:rsidR="009825C8" w:rsidRPr="00751FB9" w:rsidRDefault="009825C8" w:rsidP="005F1466">
                      <w:pPr>
                        <w:spacing w:after="0" w:line="240" w:lineRule="auto"/>
                        <w:rPr>
                          <w:rFonts w:ascii="Arial" w:hAnsi="Arial" w:cs="Arial"/>
                          <w:b/>
                          <w:noProof/>
                          <w:sz w:val="20"/>
                          <w:szCs w:val="20"/>
                          <w:lang w:eastAsia="en-GB"/>
                        </w:rPr>
                      </w:pPr>
                    </w:p>
                    <w:p w14:paraId="11CA2045" w14:textId="4D4026A8" w:rsidR="009825C8" w:rsidRPr="00751FB9" w:rsidRDefault="009825C8" w:rsidP="005F1466">
                      <w:pPr>
                        <w:spacing w:after="0" w:line="240" w:lineRule="auto"/>
                        <w:rPr>
                          <w:rFonts w:ascii="Arial" w:hAnsi="Arial" w:cs="Arial"/>
                          <w:b/>
                          <w:noProof/>
                          <w:color w:val="1F4E79" w:themeColor="accent1" w:themeShade="80"/>
                          <w:sz w:val="20"/>
                          <w:szCs w:val="20"/>
                          <w:lang w:eastAsia="en-GB"/>
                        </w:rPr>
                      </w:pPr>
                      <w:r w:rsidRPr="00751FB9">
                        <w:rPr>
                          <w:rFonts w:ascii="Arial" w:hAnsi="Arial" w:cs="Arial"/>
                          <w:b/>
                          <w:noProof/>
                          <w:color w:val="1F4E79" w:themeColor="accent1" w:themeShade="80"/>
                          <w:sz w:val="20"/>
                          <w:szCs w:val="20"/>
                          <w:lang w:eastAsia="en-GB"/>
                        </w:rPr>
                        <w:t>Overall purpose of post</w:t>
                      </w:r>
                    </w:p>
                    <w:p w14:paraId="2D5CDEC5" w14:textId="77777777" w:rsidR="009825C8" w:rsidRPr="00BF29D6" w:rsidRDefault="009825C8"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p>
                    <w:p w14:paraId="5EDB08ED"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13F25261"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9825C8" w:rsidRPr="00BF29D6" w:rsidRDefault="009825C8"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9825C8" w:rsidRPr="00BF29D6" w:rsidRDefault="009825C8"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9825C8" w:rsidRPr="00BF29D6"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9825C8" w:rsidRPr="00DC6E14" w:rsidRDefault="009825C8"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9825C8" w:rsidRPr="005F1466" w:rsidRDefault="009825C8" w:rsidP="00DC6E14">
                      <w:pPr>
                        <w:pStyle w:val="ListParagraph"/>
                        <w:tabs>
                          <w:tab w:val="left" w:pos="709"/>
                        </w:tabs>
                        <w:spacing w:after="0" w:line="240" w:lineRule="auto"/>
                        <w:rPr>
                          <w:rFonts w:ascii="Arial" w:hAnsi="Arial" w:cs="Arial"/>
                          <w:spacing w:val="-2"/>
                          <w:sz w:val="18"/>
                          <w:szCs w:val="18"/>
                        </w:rPr>
                      </w:pPr>
                    </w:p>
                    <w:p w14:paraId="5D8F5A7A" w14:textId="1244B051" w:rsidR="009825C8" w:rsidRDefault="009825C8"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9825C8" w:rsidRDefault="009825C8" w:rsidP="005F1466">
                      <w:pPr>
                        <w:spacing w:after="0" w:line="240" w:lineRule="auto"/>
                        <w:rPr>
                          <w:rFonts w:ascii="Arial" w:hAnsi="Arial" w:cs="Arial"/>
                          <w:b/>
                          <w:color w:val="002060"/>
                          <w:sz w:val="20"/>
                          <w:szCs w:val="20"/>
                        </w:rPr>
                      </w:pPr>
                    </w:p>
                    <w:p w14:paraId="5060D262"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9825C8" w:rsidRPr="00F4258B"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9825C8" w:rsidRPr="005F1466" w:rsidRDefault="009825C8"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v:textbox>
                <w10:wrap type="square" anchorx="margin"/>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9825C8" w:rsidRDefault="009825C8" w:rsidP="003E5B51">
                            <w:pPr>
                              <w:rPr>
                                <w:rFonts w:ascii="Arial" w:hAnsi="Arial" w:cs="Arial"/>
                                <w:sz w:val="18"/>
                                <w:szCs w:val="18"/>
                              </w:rPr>
                            </w:pPr>
                          </w:p>
                          <w:p w14:paraId="5CCE09CF" w14:textId="77777777" w:rsidR="009825C8" w:rsidRDefault="009825C8" w:rsidP="00014E1A">
                            <w:pPr>
                              <w:pStyle w:val="BodyTextIndent"/>
                              <w:ind w:firstLine="0"/>
                              <w:rPr>
                                <w:rFonts w:ascii="Arial" w:hAnsi="Arial" w:cs="Arial"/>
                                <w:sz w:val="18"/>
                                <w:szCs w:val="18"/>
                              </w:rPr>
                            </w:pPr>
                          </w:p>
                          <w:p w14:paraId="675B2516" w14:textId="77777777" w:rsidR="009825C8" w:rsidRDefault="009825C8" w:rsidP="00014E1A">
                            <w:pPr>
                              <w:pStyle w:val="BodyTextIndent"/>
                              <w:ind w:firstLine="0"/>
                              <w:rPr>
                                <w:rFonts w:ascii="Arial" w:hAnsi="Arial" w:cs="Arial"/>
                                <w:sz w:val="18"/>
                                <w:szCs w:val="18"/>
                              </w:rPr>
                            </w:pPr>
                          </w:p>
                          <w:p w14:paraId="08A06835" w14:textId="77777777" w:rsidR="009825C8" w:rsidRPr="00F4258B" w:rsidRDefault="009825C8"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 xml:space="preserve">Maintain discipline in accordance with the school’s procedures, and to encourage good practice </w:t>
                            </w:r>
                            <w:proofErr w:type="gramStart"/>
                            <w:r w:rsidRPr="00F4258B">
                              <w:rPr>
                                <w:rFonts w:ascii="Arial" w:hAnsi="Arial" w:cs="Arial"/>
                                <w:sz w:val="18"/>
                                <w:szCs w:val="18"/>
                              </w:rPr>
                              <w:t>with regard to</w:t>
                            </w:r>
                            <w:proofErr w:type="gramEnd"/>
                            <w:r w:rsidRPr="00F4258B">
                              <w:rPr>
                                <w:rFonts w:ascii="Arial" w:hAnsi="Arial" w:cs="Arial"/>
                                <w:sz w:val="18"/>
                                <w:szCs w:val="18"/>
                              </w:rPr>
                              <w:t xml:space="preserve"> punctuality, behaviour, standards of work and homework.</w:t>
                            </w:r>
                          </w:p>
                          <w:p w14:paraId="75DD9443"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49F3455E" w:rsidR="009825C8" w:rsidRDefault="009825C8"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p>
                          <w:p w14:paraId="08D778C1" w14:textId="77777777" w:rsidR="009825C8" w:rsidRDefault="009825C8" w:rsidP="005F1466">
                            <w:pPr>
                              <w:spacing w:after="0" w:line="240" w:lineRule="auto"/>
                              <w:rPr>
                                <w:rFonts w:ascii="Arial" w:hAnsi="Arial" w:cs="Arial"/>
                                <w:b/>
                                <w:color w:val="002060"/>
                                <w:sz w:val="18"/>
                                <w:szCs w:val="18"/>
                              </w:rPr>
                            </w:pPr>
                          </w:p>
                          <w:p w14:paraId="3D562F63" w14:textId="7E8D2BD5"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9825C8" w:rsidRPr="00F4258B" w:rsidRDefault="009825C8"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9825C8" w:rsidRPr="00F4258B" w:rsidRDefault="009825C8"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 xml:space="preserve">Assist in the process of curriculum development and change </w:t>
                            </w:r>
                            <w:proofErr w:type="gramStart"/>
                            <w:r w:rsidRPr="00F4258B">
                              <w:rPr>
                                <w:rFonts w:ascii="Arial" w:hAnsi="Arial" w:cs="Arial"/>
                                <w:sz w:val="18"/>
                                <w:szCs w:val="18"/>
                              </w:rPr>
                              <w:t>so as to</w:t>
                            </w:r>
                            <w:proofErr w:type="gramEnd"/>
                            <w:r w:rsidRPr="00F4258B">
                              <w:rPr>
                                <w:rFonts w:ascii="Arial" w:hAnsi="Arial" w:cs="Arial"/>
                                <w:sz w:val="18"/>
                                <w:szCs w:val="18"/>
                              </w:rPr>
                              <w:t xml:space="preserve"> ensure the continued relevance to the needs of students, examining and awarding bodies and the school’s mission and strategic objectives.</w:t>
                            </w:r>
                          </w:p>
                          <w:p w14:paraId="2A6D7B7B" w14:textId="77777777" w:rsidR="009825C8" w:rsidRDefault="009825C8" w:rsidP="005F1466">
                            <w:pPr>
                              <w:spacing w:after="0" w:line="240" w:lineRule="auto"/>
                              <w:rPr>
                                <w:rFonts w:ascii="Arial" w:hAnsi="Arial" w:cs="Arial"/>
                                <w:b/>
                                <w:color w:val="002060"/>
                                <w:sz w:val="18"/>
                                <w:szCs w:val="18"/>
                              </w:rPr>
                            </w:pPr>
                          </w:p>
                          <w:p w14:paraId="1F677775" w14:textId="34DD575E"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9825C8" w:rsidRDefault="009825C8"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9825C8" w:rsidRDefault="009825C8" w:rsidP="005F1466">
                            <w:pPr>
                              <w:pStyle w:val="ListParagraph"/>
                              <w:spacing w:after="0" w:line="240" w:lineRule="auto"/>
                              <w:rPr>
                                <w:rFonts w:ascii="Arial" w:hAnsi="Arial" w:cs="Arial"/>
                                <w:sz w:val="18"/>
                                <w:szCs w:val="18"/>
                              </w:rPr>
                            </w:pPr>
                          </w:p>
                          <w:p w14:paraId="47323F68" w14:textId="77777777" w:rsidR="009825C8" w:rsidRPr="0017309A" w:rsidRDefault="009825C8"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9825C8" w:rsidRPr="005F1466" w:rsidRDefault="009825C8"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72C5BEE0" w14:textId="77777777" w:rsidR="009825C8" w:rsidRPr="0017309A" w:rsidRDefault="009825C8" w:rsidP="005F1466">
                            <w:pPr>
                              <w:pStyle w:val="ListParagraph"/>
                              <w:spacing w:after="0" w:line="240" w:lineRule="auto"/>
                              <w:rPr>
                                <w:rFonts w:ascii="Arial" w:hAnsi="Arial" w:cs="Arial"/>
                                <w:b/>
                                <w:color w:val="002060"/>
                                <w:sz w:val="18"/>
                                <w:szCs w:val="18"/>
                              </w:rPr>
                            </w:pPr>
                          </w:p>
                          <w:p w14:paraId="2BDB3B9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p>
                          <w:p w14:paraId="5EF4B39F"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9825C8" w:rsidRDefault="009825C8"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9825C8" w:rsidRDefault="009825C8" w:rsidP="003E5B51">
                      <w:pPr>
                        <w:rPr>
                          <w:rFonts w:ascii="Arial" w:hAnsi="Arial" w:cs="Arial"/>
                          <w:sz w:val="18"/>
                          <w:szCs w:val="18"/>
                        </w:rPr>
                      </w:pPr>
                    </w:p>
                    <w:p w14:paraId="5CCE09CF" w14:textId="77777777" w:rsidR="009825C8" w:rsidRDefault="009825C8" w:rsidP="00014E1A">
                      <w:pPr>
                        <w:pStyle w:val="BodyTextIndent"/>
                        <w:ind w:firstLine="0"/>
                        <w:rPr>
                          <w:rFonts w:ascii="Arial" w:hAnsi="Arial" w:cs="Arial"/>
                          <w:sz w:val="18"/>
                          <w:szCs w:val="18"/>
                        </w:rPr>
                      </w:pPr>
                    </w:p>
                    <w:p w14:paraId="675B2516" w14:textId="77777777" w:rsidR="009825C8" w:rsidRDefault="009825C8" w:rsidP="00014E1A">
                      <w:pPr>
                        <w:pStyle w:val="BodyTextIndent"/>
                        <w:ind w:firstLine="0"/>
                        <w:rPr>
                          <w:rFonts w:ascii="Arial" w:hAnsi="Arial" w:cs="Arial"/>
                          <w:sz w:val="18"/>
                          <w:szCs w:val="18"/>
                        </w:rPr>
                      </w:pPr>
                    </w:p>
                    <w:p w14:paraId="08A06835" w14:textId="77777777" w:rsidR="009825C8" w:rsidRPr="00F4258B" w:rsidRDefault="009825C8"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 xml:space="preserve">Maintain discipline in accordance with the school’s procedures, and to encourage good practice </w:t>
                      </w:r>
                      <w:proofErr w:type="gramStart"/>
                      <w:r w:rsidRPr="00F4258B">
                        <w:rPr>
                          <w:rFonts w:ascii="Arial" w:hAnsi="Arial" w:cs="Arial"/>
                          <w:sz w:val="18"/>
                          <w:szCs w:val="18"/>
                        </w:rPr>
                        <w:t>with regard to</w:t>
                      </w:r>
                      <w:proofErr w:type="gramEnd"/>
                      <w:r w:rsidRPr="00F4258B">
                        <w:rPr>
                          <w:rFonts w:ascii="Arial" w:hAnsi="Arial" w:cs="Arial"/>
                          <w:sz w:val="18"/>
                          <w:szCs w:val="18"/>
                        </w:rPr>
                        <w:t xml:space="preserve"> punctuality, behaviour, standards of work and homework.</w:t>
                      </w:r>
                    </w:p>
                    <w:p w14:paraId="75DD9443" w14:textId="77777777" w:rsidR="009825C8" w:rsidRPr="00F4258B" w:rsidRDefault="009825C8"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49F3455E" w:rsidR="009825C8" w:rsidRDefault="009825C8"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p>
                    <w:p w14:paraId="08D778C1" w14:textId="77777777" w:rsidR="009825C8" w:rsidRDefault="009825C8" w:rsidP="005F1466">
                      <w:pPr>
                        <w:spacing w:after="0" w:line="240" w:lineRule="auto"/>
                        <w:rPr>
                          <w:rFonts w:ascii="Arial" w:hAnsi="Arial" w:cs="Arial"/>
                          <w:b/>
                          <w:color w:val="002060"/>
                          <w:sz w:val="18"/>
                          <w:szCs w:val="18"/>
                        </w:rPr>
                      </w:pPr>
                    </w:p>
                    <w:p w14:paraId="3D562F63" w14:textId="7E8D2BD5"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9825C8" w:rsidRPr="00F4258B" w:rsidRDefault="009825C8"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9825C8" w:rsidRPr="00F4258B" w:rsidRDefault="009825C8"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9825C8" w:rsidRPr="00F4258B" w:rsidRDefault="009825C8"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 xml:space="preserve">Assist in the process of curriculum development and change </w:t>
                      </w:r>
                      <w:proofErr w:type="gramStart"/>
                      <w:r w:rsidRPr="00F4258B">
                        <w:rPr>
                          <w:rFonts w:ascii="Arial" w:hAnsi="Arial" w:cs="Arial"/>
                          <w:sz w:val="18"/>
                          <w:szCs w:val="18"/>
                        </w:rPr>
                        <w:t>so as to</w:t>
                      </w:r>
                      <w:proofErr w:type="gramEnd"/>
                      <w:r w:rsidRPr="00F4258B">
                        <w:rPr>
                          <w:rFonts w:ascii="Arial" w:hAnsi="Arial" w:cs="Arial"/>
                          <w:sz w:val="18"/>
                          <w:szCs w:val="18"/>
                        </w:rPr>
                        <w:t xml:space="preserve"> ensure the continued relevance to the needs of students, examining and awarding bodies and the school’s mission and strategic objectives.</w:t>
                      </w:r>
                    </w:p>
                    <w:p w14:paraId="2A6D7B7B" w14:textId="77777777" w:rsidR="009825C8" w:rsidRDefault="009825C8" w:rsidP="005F1466">
                      <w:pPr>
                        <w:spacing w:after="0" w:line="240" w:lineRule="auto"/>
                        <w:rPr>
                          <w:rFonts w:ascii="Arial" w:hAnsi="Arial" w:cs="Arial"/>
                          <w:b/>
                          <w:color w:val="002060"/>
                          <w:sz w:val="18"/>
                          <w:szCs w:val="18"/>
                        </w:rPr>
                      </w:pPr>
                    </w:p>
                    <w:p w14:paraId="1F677775" w14:textId="34DD575E"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9825C8" w:rsidRDefault="009825C8"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9825C8" w:rsidRDefault="009825C8" w:rsidP="005F1466">
                      <w:pPr>
                        <w:pStyle w:val="ListParagraph"/>
                        <w:spacing w:after="0" w:line="240" w:lineRule="auto"/>
                        <w:rPr>
                          <w:rFonts w:ascii="Arial" w:hAnsi="Arial" w:cs="Arial"/>
                          <w:sz w:val="18"/>
                          <w:szCs w:val="18"/>
                        </w:rPr>
                      </w:pPr>
                    </w:p>
                    <w:p w14:paraId="47323F68" w14:textId="77777777" w:rsidR="009825C8" w:rsidRPr="0017309A" w:rsidRDefault="009825C8"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9825C8" w:rsidRPr="005F1466" w:rsidRDefault="009825C8"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 xml:space="preserve">Assist in the process of curriculum development and change </w:t>
                      </w:r>
                      <w:proofErr w:type="gramStart"/>
                      <w:r>
                        <w:rPr>
                          <w:rFonts w:ascii="Arial" w:hAnsi="Arial" w:cs="Arial"/>
                          <w:sz w:val="18"/>
                          <w:szCs w:val="18"/>
                        </w:rPr>
                        <w:t>so as to</w:t>
                      </w:r>
                      <w:proofErr w:type="gramEnd"/>
                      <w:r>
                        <w:rPr>
                          <w:rFonts w:ascii="Arial" w:hAnsi="Arial" w:cs="Arial"/>
                          <w:sz w:val="18"/>
                          <w:szCs w:val="18"/>
                        </w:rPr>
                        <w:t xml:space="preserve"> ensure the continued relevance to the needs of students, examining and awarding bodies and the school’s mission and strategic objectives.</w:t>
                      </w:r>
                    </w:p>
                    <w:p w14:paraId="72C5BEE0" w14:textId="77777777" w:rsidR="009825C8" w:rsidRPr="0017309A" w:rsidRDefault="009825C8" w:rsidP="005F1466">
                      <w:pPr>
                        <w:pStyle w:val="ListParagraph"/>
                        <w:spacing w:after="0" w:line="240" w:lineRule="auto"/>
                        <w:rPr>
                          <w:rFonts w:ascii="Arial" w:hAnsi="Arial" w:cs="Arial"/>
                          <w:b/>
                          <w:color w:val="002060"/>
                          <w:sz w:val="18"/>
                          <w:szCs w:val="18"/>
                        </w:rPr>
                      </w:pPr>
                    </w:p>
                    <w:p w14:paraId="2BDB3B9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p>
                    <w:p w14:paraId="5EF4B39F" w14:textId="77777777" w:rsidR="009825C8" w:rsidRPr="00F4258B" w:rsidRDefault="009825C8"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9825C8" w:rsidRDefault="009825C8" w:rsidP="005F1466">
                      <w:pPr>
                        <w:spacing w:after="0" w:line="240" w:lineRule="auto"/>
                      </w:pP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11EC2B8B"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p>
                          <w:p w14:paraId="3B8900B0" w14:textId="494C4FF2" w:rsidR="009825C8" w:rsidRPr="00744708"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p>
                          <w:p w14:paraId="4B0A1391" w14:textId="23CE4710" w:rsidR="009825C8" w:rsidRDefault="009825C8"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9825C8" w:rsidRDefault="009825C8" w:rsidP="005F1466">
                            <w:pPr>
                              <w:pStyle w:val="ListParagraph"/>
                              <w:spacing w:after="0" w:line="240" w:lineRule="auto"/>
                              <w:rPr>
                                <w:rFonts w:ascii="Arial" w:hAnsi="Arial" w:cs="Arial"/>
                                <w:sz w:val="18"/>
                                <w:szCs w:val="18"/>
                              </w:rPr>
                            </w:pPr>
                          </w:p>
                          <w:p w14:paraId="57844CA6" w14:textId="77777777" w:rsidR="009825C8" w:rsidRPr="006D4FA7" w:rsidRDefault="009825C8"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Set high expectations which inspire, motivate and challenge pupils</w:t>
                            </w:r>
                          </w:p>
                          <w:p w14:paraId="275EC6A0"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Promote good progress and outcomes by pupils</w:t>
                            </w:r>
                          </w:p>
                          <w:p w14:paraId="79F6B0A7"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p>
                          <w:p w14:paraId="07E3F048"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p>
                          <w:p w14:paraId="4E85A623"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Adapt teaching to respond to the needs of all pupils</w:t>
                            </w:r>
                          </w:p>
                          <w:p w14:paraId="78437E74"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p>
                          <w:p w14:paraId="50571E01"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Manage behaviour effectively to ensure a good and safe learning environment </w:t>
                            </w:r>
                          </w:p>
                          <w:p w14:paraId="40A365C7" w14:textId="77777777" w:rsidR="009825C8" w:rsidRPr="00A32A0C" w:rsidRDefault="009825C8" w:rsidP="005F1466">
                            <w:pPr>
                              <w:pStyle w:val="ListParagraph"/>
                              <w:spacing w:after="0" w:line="240" w:lineRule="auto"/>
                              <w:rPr>
                                <w:rFonts w:ascii="Arial" w:hAnsi="Arial" w:cs="Arial"/>
                                <w:sz w:val="18"/>
                                <w:szCs w:val="18"/>
                              </w:rPr>
                            </w:pPr>
                          </w:p>
                          <w:p w14:paraId="66F1A68F" w14:textId="77777777" w:rsidR="009825C8" w:rsidRPr="00744708" w:rsidRDefault="009825C8"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9825C8" w:rsidRPr="00522F03" w:rsidRDefault="009825C8"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9825C8" w:rsidRPr="00522F03" w:rsidRDefault="009825C8"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 xml:space="preserve">This job description allocates duties and responsibilities but does not direct the </w:t>
                            </w:r>
                            <w:proofErr w:type="gramStart"/>
                            <w:r w:rsidRPr="00522F03">
                              <w:rPr>
                                <w:rFonts w:ascii="Arial" w:hAnsi="Arial" w:cs="Arial"/>
                                <w:sz w:val="18"/>
                                <w:szCs w:val="18"/>
                              </w:rPr>
                              <w:t>particular amount</w:t>
                            </w:r>
                            <w:proofErr w:type="gramEnd"/>
                            <w:r w:rsidRPr="00522F03">
                              <w:rPr>
                                <w:rFonts w:ascii="Arial" w:hAnsi="Arial" w:cs="Arial"/>
                                <w:sz w:val="18"/>
                                <w:szCs w:val="18"/>
                              </w:rPr>
                              <w:t xml:space="preserve">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9825C8" w:rsidRPr="00A32A0C" w:rsidRDefault="009825C8" w:rsidP="005F1466">
                            <w:pPr>
                              <w:spacing w:after="0" w:line="240" w:lineRule="auto"/>
                              <w:rPr>
                                <w:rFonts w:ascii="Arial" w:hAnsi="Arial" w:cs="Arial"/>
                                <w:b/>
                                <w:color w:val="002060"/>
                                <w:sz w:val="18"/>
                                <w:szCs w:val="18"/>
                              </w:rPr>
                            </w:pPr>
                          </w:p>
                          <w:p w14:paraId="50090FF0" w14:textId="77777777" w:rsidR="009825C8" w:rsidRPr="00A32A0C" w:rsidRDefault="009825C8" w:rsidP="008745FD">
                            <w:pPr>
                              <w:rPr>
                                <w:rFonts w:ascii="Arial" w:hAnsi="Arial" w:cs="Arial"/>
                                <w:b/>
                                <w:color w:val="002060"/>
                                <w:sz w:val="18"/>
                                <w:szCs w:val="18"/>
                              </w:rPr>
                            </w:pPr>
                          </w:p>
                          <w:p w14:paraId="06B5483A" w14:textId="77777777" w:rsidR="009825C8" w:rsidRPr="003E5B51" w:rsidRDefault="009825C8" w:rsidP="008745FD">
                            <w:pPr>
                              <w:pStyle w:val="ListParagraph"/>
                              <w:rPr>
                                <w:rFonts w:ascii="Arial" w:hAnsi="Arial" w:cs="Arial"/>
                                <w:b/>
                                <w:color w:val="002060"/>
                                <w:sz w:val="18"/>
                                <w:szCs w:val="18"/>
                              </w:rPr>
                            </w:pPr>
                          </w:p>
                          <w:p w14:paraId="73A08AF8" w14:textId="77777777" w:rsidR="009825C8" w:rsidRDefault="009825C8"/>
                          <w:p w14:paraId="71004B3F" w14:textId="77777777" w:rsidR="009825C8" w:rsidRDefault="009825C8"/>
                          <w:p w14:paraId="3353932B" w14:textId="77777777" w:rsidR="009825C8" w:rsidRDefault="009825C8"/>
                          <w:p w14:paraId="2841A606" w14:textId="77777777" w:rsidR="009825C8" w:rsidRDefault="009825C8"/>
                          <w:p w14:paraId="798B0001" w14:textId="77777777" w:rsidR="009825C8" w:rsidRDefault="009825C8"/>
                          <w:p w14:paraId="648C1FAC" w14:textId="77777777" w:rsidR="009825C8" w:rsidRDefault="009825C8"/>
                          <w:p w14:paraId="6EA7E651" w14:textId="77777777" w:rsidR="009825C8" w:rsidRDefault="00982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11EC2B8B"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77777777" w:rsidR="009825C8" w:rsidRPr="00522F03"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p>
                    <w:p w14:paraId="3B8900B0" w14:textId="494C4FF2" w:rsidR="009825C8" w:rsidRPr="00744708" w:rsidRDefault="009825C8"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p>
                    <w:p w14:paraId="4B0A1391" w14:textId="23CE4710" w:rsidR="009825C8" w:rsidRDefault="009825C8"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9825C8" w:rsidRDefault="009825C8"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9825C8" w:rsidRDefault="009825C8" w:rsidP="005F1466">
                      <w:pPr>
                        <w:pStyle w:val="ListParagraph"/>
                        <w:spacing w:after="0" w:line="240" w:lineRule="auto"/>
                        <w:rPr>
                          <w:rFonts w:ascii="Arial" w:hAnsi="Arial" w:cs="Arial"/>
                          <w:sz w:val="18"/>
                          <w:szCs w:val="18"/>
                        </w:rPr>
                      </w:pPr>
                    </w:p>
                    <w:p w14:paraId="57844CA6" w14:textId="77777777" w:rsidR="009825C8" w:rsidRPr="006D4FA7" w:rsidRDefault="009825C8"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Set high expectations which inspire, motivate and challenge pupils</w:t>
                      </w:r>
                    </w:p>
                    <w:p w14:paraId="275EC6A0"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Promote good progress and outcomes by pupils</w:t>
                      </w:r>
                    </w:p>
                    <w:p w14:paraId="79F6B0A7"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p>
                    <w:p w14:paraId="07E3F048"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p>
                    <w:p w14:paraId="4E85A623"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Adapt teaching to respond to the needs of all pupils</w:t>
                      </w:r>
                    </w:p>
                    <w:p w14:paraId="78437E74"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p>
                    <w:p w14:paraId="50571E01" w14:textId="77777777" w:rsidR="009825C8" w:rsidRPr="006D4FA7" w:rsidRDefault="009825C8"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Manage behaviour effectively to ensure a good and safe learning environment </w:t>
                      </w:r>
                    </w:p>
                    <w:p w14:paraId="40A365C7" w14:textId="77777777" w:rsidR="009825C8" w:rsidRPr="00A32A0C" w:rsidRDefault="009825C8" w:rsidP="005F1466">
                      <w:pPr>
                        <w:pStyle w:val="ListParagraph"/>
                        <w:spacing w:after="0" w:line="240" w:lineRule="auto"/>
                        <w:rPr>
                          <w:rFonts w:ascii="Arial" w:hAnsi="Arial" w:cs="Arial"/>
                          <w:sz w:val="18"/>
                          <w:szCs w:val="18"/>
                        </w:rPr>
                      </w:pPr>
                    </w:p>
                    <w:p w14:paraId="66F1A68F" w14:textId="77777777" w:rsidR="009825C8" w:rsidRPr="00744708" w:rsidRDefault="009825C8"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9825C8" w:rsidRPr="00522F03" w:rsidRDefault="009825C8"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9825C8" w:rsidRPr="00522F03" w:rsidRDefault="009825C8"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 xml:space="preserve">This job description allocates duties and responsibilities but does not direct the </w:t>
                      </w:r>
                      <w:proofErr w:type="gramStart"/>
                      <w:r w:rsidRPr="00522F03">
                        <w:rPr>
                          <w:rFonts w:ascii="Arial" w:hAnsi="Arial" w:cs="Arial"/>
                          <w:sz w:val="18"/>
                          <w:szCs w:val="18"/>
                        </w:rPr>
                        <w:t>particular amount</w:t>
                      </w:r>
                      <w:proofErr w:type="gramEnd"/>
                      <w:r w:rsidRPr="00522F03">
                        <w:rPr>
                          <w:rFonts w:ascii="Arial" w:hAnsi="Arial" w:cs="Arial"/>
                          <w:sz w:val="18"/>
                          <w:szCs w:val="18"/>
                        </w:rPr>
                        <w:t xml:space="preserve">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9825C8" w:rsidRPr="00A32A0C" w:rsidRDefault="009825C8" w:rsidP="005F1466">
                      <w:pPr>
                        <w:spacing w:after="0" w:line="240" w:lineRule="auto"/>
                        <w:rPr>
                          <w:rFonts w:ascii="Arial" w:hAnsi="Arial" w:cs="Arial"/>
                          <w:b/>
                          <w:color w:val="002060"/>
                          <w:sz w:val="18"/>
                          <w:szCs w:val="18"/>
                        </w:rPr>
                      </w:pPr>
                    </w:p>
                    <w:p w14:paraId="50090FF0" w14:textId="77777777" w:rsidR="009825C8" w:rsidRPr="00A32A0C" w:rsidRDefault="009825C8" w:rsidP="008745FD">
                      <w:pPr>
                        <w:rPr>
                          <w:rFonts w:ascii="Arial" w:hAnsi="Arial" w:cs="Arial"/>
                          <w:b/>
                          <w:color w:val="002060"/>
                          <w:sz w:val="18"/>
                          <w:szCs w:val="18"/>
                        </w:rPr>
                      </w:pPr>
                    </w:p>
                    <w:p w14:paraId="06B5483A" w14:textId="77777777" w:rsidR="009825C8" w:rsidRPr="003E5B51" w:rsidRDefault="009825C8" w:rsidP="008745FD">
                      <w:pPr>
                        <w:pStyle w:val="ListParagraph"/>
                        <w:rPr>
                          <w:rFonts w:ascii="Arial" w:hAnsi="Arial" w:cs="Arial"/>
                          <w:b/>
                          <w:color w:val="002060"/>
                          <w:sz w:val="18"/>
                          <w:szCs w:val="18"/>
                        </w:rPr>
                      </w:pPr>
                    </w:p>
                    <w:p w14:paraId="73A08AF8" w14:textId="77777777" w:rsidR="009825C8" w:rsidRDefault="009825C8"/>
                    <w:p w14:paraId="71004B3F" w14:textId="77777777" w:rsidR="009825C8" w:rsidRDefault="009825C8"/>
                    <w:p w14:paraId="3353932B" w14:textId="77777777" w:rsidR="009825C8" w:rsidRDefault="009825C8"/>
                    <w:p w14:paraId="2841A606" w14:textId="77777777" w:rsidR="009825C8" w:rsidRDefault="009825C8"/>
                    <w:p w14:paraId="798B0001" w14:textId="77777777" w:rsidR="009825C8" w:rsidRDefault="009825C8"/>
                    <w:p w14:paraId="648C1FAC" w14:textId="77777777" w:rsidR="009825C8" w:rsidRDefault="009825C8"/>
                    <w:p w14:paraId="6EA7E651" w14:textId="77777777" w:rsidR="009825C8" w:rsidRDefault="009825C8"/>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1F67DBD2"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9825C8" w:rsidRPr="00F4258B" w:rsidRDefault="009825C8"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9825C8" w:rsidRPr="00F4258B" w:rsidRDefault="009825C8"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9825C8" w:rsidRPr="005F1466" w:rsidRDefault="009825C8"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9825C8" w:rsidRPr="00F4258B" w:rsidRDefault="009825C8" w:rsidP="005F1466">
                            <w:pPr>
                              <w:pStyle w:val="ListParagraph"/>
                              <w:spacing w:after="0" w:line="240" w:lineRule="auto"/>
                              <w:rPr>
                                <w:rFonts w:ascii="Arial" w:hAnsi="Arial" w:cs="Arial"/>
                                <w:b/>
                                <w:sz w:val="18"/>
                                <w:szCs w:val="18"/>
                              </w:rPr>
                            </w:pPr>
                          </w:p>
                          <w:p w14:paraId="6AE264D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9825C8" w:rsidRPr="003E5B51" w:rsidRDefault="009825C8"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9825C8" w:rsidRPr="003E5B51" w:rsidRDefault="009825C8"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9825C8" w:rsidRDefault="009825C8"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9825C8" w:rsidRDefault="009825C8" w:rsidP="005F1466">
                            <w:pPr>
                              <w:pStyle w:val="ListParagraph"/>
                              <w:spacing w:after="0" w:line="240" w:lineRule="auto"/>
                              <w:rPr>
                                <w:rFonts w:ascii="Arial" w:hAnsi="Arial" w:cs="Arial"/>
                                <w:sz w:val="18"/>
                                <w:szCs w:val="18"/>
                              </w:rPr>
                            </w:pPr>
                          </w:p>
                          <w:p w14:paraId="391688ED" w14:textId="77777777" w:rsidR="009825C8" w:rsidRDefault="009825C8"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9825C8"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9825C8" w:rsidRPr="003E5B51"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9825C8" w:rsidRPr="003E5B51" w:rsidRDefault="009825C8"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9825C8" w:rsidRPr="003E5B51"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9825C8" w:rsidRDefault="009825C8"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9825C8" w:rsidRPr="003E5B51" w:rsidRDefault="009825C8" w:rsidP="005F1466">
                            <w:pPr>
                              <w:pStyle w:val="ListParagraph"/>
                              <w:spacing w:after="0" w:line="240" w:lineRule="auto"/>
                              <w:rPr>
                                <w:rFonts w:ascii="Arial" w:hAnsi="Arial" w:cs="Arial"/>
                                <w:sz w:val="18"/>
                                <w:szCs w:val="18"/>
                              </w:rPr>
                            </w:pPr>
                          </w:p>
                          <w:p w14:paraId="717737AE"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9825C8" w:rsidRPr="003E5B51" w:rsidRDefault="009825C8"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729D8D5A" w:rsidR="009825C8" w:rsidRPr="005D3814" w:rsidRDefault="009825C8" w:rsidP="005D3814">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 xml:space="preserve">Assist </w:t>
                            </w:r>
                            <w:r w:rsidRPr="005D3814">
                              <w:rPr>
                                <w:rFonts w:ascii="Arial" w:hAnsi="Arial" w:cs="Arial"/>
                                <w:sz w:val="18"/>
                                <w:szCs w:val="18"/>
                              </w:rPr>
                              <w:t>the Head of Faculty/Lead</w:t>
                            </w:r>
                            <w:r>
                              <w:rPr>
                                <w:rFonts w:ascii="Arial" w:hAnsi="Arial" w:cs="Arial"/>
                                <w:sz w:val="18"/>
                                <w:szCs w:val="18"/>
                              </w:rPr>
                              <w:t xml:space="preserve"> </w:t>
                            </w:r>
                            <w:r w:rsidRPr="005D3814">
                              <w:rPr>
                                <w:rFonts w:ascii="Arial" w:hAnsi="Arial" w:cs="Arial"/>
                                <w:sz w:val="18"/>
                                <w:szCs w:val="18"/>
                              </w:rPr>
                              <w:t>practitioner to identify resource needs and to contribute to the efficient/effective use of physical resources.</w:t>
                            </w:r>
                          </w:p>
                          <w:p w14:paraId="5075EA61" w14:textId="2D6CCD4B" w:rsidR="009825C8" w:rsidRDefault="009825C8"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9825C8" w:rsidRPr="003E5B51" w:rsidRDefault="009825C8" w:rsidP="005F1466">
                            <w:pPr>
                              <w:pStyle w:val="ListParagraph"/>
                              <w:spacing w:after="0" w:line="240" w:lineRule="auto"/>
                              <w:rPr>
                                <w:rFonts w:ascii="Arial" w:hAnsi="Arial" w:cs="Arial"/>
                                <w:sz w:val="18"/>
                                <w:szCs w:val="18"/>
                              </w:rPr>
                            </w:pPr>
                          </w:p>
                          <w:p w14:paraId="56AD628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9825C8" w:rsidRPr="00522F03"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9825C8" w:rsidRPr="00522F03"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9825C8" w:rsidRPr="00EA7616"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1F67DBD2"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9825C8" w:rsidRPr="00F4258B" w:rsidRDefault="009825C8"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9825C8" w:rsidRPr="00F4258B" w:rsidRDefault="009825C8"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9825C8" w:rsidRPr="005F1466" w:rsidRDefault="009825C8"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9825C8" w:rsidRPr="00F4258B" w:rsidRDefault="009825C8" w:rsidP="005F1466">
                      <w:pPr>
                        <w:pStyle w:val="ListParagraph"/>
                        <w:spacing w:after="0" w:line="240" w:lineRule="auto"/>
                        <w:rPr>
                          <w:rFonts w:ascii="Arial" w:hAnsi="Arial" w:cs="Arial"/>
                          <w:b/>
                          <w:sz w:val="18"/>
                          <w:szCs w:val="18"/>
                        </w:rPr>
                      </w:pPr>
                    </w:p>
                    <w:p w14:paraId="6AE264D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9825C8" w:rsidRPr="003E5B51" w:rsidRDefault="009825C8"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9825C8" w:rsidRPr="003E5B51" w:rsidRDefault="009825C8"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9825C8" w:rsidRDefault="009825C8"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9825C8" w:rsidRDefault="009825C8" w:rsidP="005F1466">
                      <w:pPr>
                        <w:pStyle w:val="ListParagraph"/>
                        <w:spacing w:after="0" w:line="240" w:lineRule="auto"/>
                        <w:rPr>
                          <w:rFonts w:ascii="Arial" w:hAnsi="Arial" w:cs="Arial"/>
                          <w:sz w:val="18"/>
                          <w:szCs w:val="18"/>
                        </w:rPr>
                      </w:pPr>
                    </w:p>
                    <w:p w14:paraId="391688ED" w14:textId="77777777" w:rsidR="009825C8" w:rsidRDefault="009825C8"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9825C8"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9825C8" w:rsidRPr="003E5B51"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9825C8" w:rsidRPr="003E5B51" w:rsidRDefault="009825C8"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9825C8" w:rsidRPr="003E5B51" w:rsidRDefault="009825C8" w:rsidP="005F1466">
                      <w:pPr>
                        <w:pStyle w:val="BodyTextIndent"/>
                        <w:numPr>
                          <w:ilvl w:val="0"/>
                          <w:numId w:val="12"/>
                        </w:numPr>
                        <w:rPr>
                          <w:rFonts w:ascii="Arial" w:hAnsi="Arial" w:cs="Arial"/>
                          <w:sz w:val="18"/>
                          <w:szCs w:val="18"/>
                        </w:rPr>
                      </w:pPr>
                      <w:r w:rsidRPr="003E5B51">
                        <w:rPr>
                          <w:rFonts w:ascii="Arial" w:hAnsi="Arial" w:cs="Arial"/>
                          <w:sz w:val="18"/>
                          <w:szCs w:val="18"/>
                        </w:rPr>
                        <w:t xml:space="preserve">Take part in liaison activities such as </w:t>
                      </w:r>
                      <w:proofErr w:type="gramStart"/>
                      <w:r w:rsidRPr="003E5B51">
                        <w:rPr>
                          <w:rFonts w:ascii="Arial" w:hAnsi="Arial" w:cs="Arial"/>
                          <w:sz w:val="18"/>
                          <w:szCs w:val="18"/>
                        </w:rPr>
                        <w:t>parents</w:t>
                      </w:r>
                      <w:proofErr w:type="gramEnd"/>
                      <w:r w:rsidRPr="003E5B51">
                        <w:rPr>
                          <w:rFonts w:ascii="Arial" w:hAnsi="Arial" w:cs="Arial"/>
                          <w:sz w:val="18"/>
                          <w:szCs w:val="18"/>
                        </w:rPr>
                        <w:t xml:space="preserve"> evenings, review days and liaison events with partner schools.</w:t>
                      </w:r>
                    </w:p>
                    <w:p w14:paraId="28C039D4" w14:textId="0A628C43" w:rsidR="009825C8" w:rsidRDefault="009825C8"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9825C8" w:rsidRPr="003E5B51" w:rsidRDefault="009825C8" w:rsidP="005F1466">
                      <w:pPr>
                        <w:pStyle w:val="ListParagraph"/>
                        <w:spacing w:after="0" w:line="240" w:lineRule="auto"/>
                        <w:rPr>
                          <w:rFonts w:ascii="Arial" w:hAnsi="Arial" w:cs="Arial"/>
                          <w:sz w:val="18"/>
                          <w:szCs w:val="18"/>
                        </w:rPr>
                      </w:pPr>
                    </w:p>
                    <w:p w14:paraId="717737AE"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9825C8" w:rsidRPr="003E5B51" w:rsidRDefault="009825C8"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729D8D5A" w:rsidR="009825C8" w:rsidRPr="005D3814" w:rsidRDefault="009825C8" w:rsidP="005D3814">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 xml:space="preserve">Assist </w:t>
                      </w:r>
                      <w:r w:rsidRPr="005D3814">
                        <w:rPr>
                          <w:rFonts w:ascii="Arial" w:hAnsi="Arial" w:cs="Arial"/>
                          <w:sz w:val="18"/>
                          <w:szCs w:val="18"/>
                        </w:rPr>
                        <w:t>the Head of Faculty/Lead</w:t>
                      </w:r>
                      <w:r>
                        <w:rPr>
                          <w:rFonts w:ascii="Arial" w:hAnsi="Arial" w:cs="Arial"/>
                          <w:sz w:val="18"/>
                          <w:szCs w:val="18"/>
                        </w:rPr>
                        <w:t xml:space="preserve"> </w:t>
                      </w:r>
                      <w:r w:rsidRPr="005D3814">
                        <w:rPr>
                          <w:rFonts w:ascii="Arial" w:hAnsi="Arial" w:cs="Arial"/>
                          <w:sz w:val="18"/>
                          <w:szCs w:val="18"/>
                        </w:rPr>
                        <w:t>practitioner to identify resource needs and to contribute to the efficient/effective use of physical resources.</w:t>
                      </w:r>
                    </w:p>
                    <w:p w14:paraId="5075EA61" w14:textId="2D6CCD4B" w:rsidR="009825C8" w:rsidRDefault="009825C8"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9825C8" w:rsidRPr="003E5B51" w:rsidRDefault="009825C8" w:rsidP="005F1466">
                      <w:pPr>
                        <w:pStyle w:val="ListParagraph"/>
                        <w:spacing w:after="0" w:line="240" w:lineRule="auto"/>
                        <w:rPr>
                          <w:rFonts w:ascii="Arial" w:hAnsi="Arial" w:cs="Arial"/>
                          <w:sz w:val="18"/>
                          <w:szCs w:val="18"/>
                        </w:rPr>
                      </w:pPr>
                    </w:p>
                    <w:p w14:paraId="56AD6287" w14:textId="77777777" w:rsidR="009825C8" w:rsidRDefault="009825C8"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9825C8" w:rsidRPr="00522F03"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9825C8" w:rsidRPr="00522F03"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9825C8" w:rsidRPr="00EA7616" w:rsidRDefault="009825C8"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v:textbox>
                <w10:wrap type="square"/>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25D7D654">
                <wp:simplePos x="0" y="0"/>
                <wp:positionH relativeFrom="margin">
                  <wp:align>left</wp:align>
                </wp:positionH>
                <wp:positionV relativeFrom="paragraph">
                  <wp:posOffset>-248285</wp:posOffset>
                </wp:positionV>
                <wp:extent cx="4429125" cy="59436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43600"/>
                        </a:xfrm>
                        <a:prstGeom prst="rect">
                          <a:avLst/>
                        </a:prstGeom>
                        <a:solidFill>
                          <a:srgbClr val="FFFFFF"/>
                        </a:solidFill>
                        <a:ln w="9525">
                          <a:noFill/>
                          <a:miter lim="800000"/>
                          <a:headEnd/>
                          <a:tailEnd/>
                        </a:ln>
                      </wps:spPr>
                      <wps:txbx>
                        <w:txbxContent>
                          <w:p w14:paraId="2195BEFC" w14:textId="65E6AE3B" w:rsidR="009825C8" w:rsidRPr="008C065B" w:rsidRDefault="009825C8"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825C8" w:rsidRPr="00744708" w:rsidRDefault="009825C8"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825C8" w:rsidRPr="00F4258B" w:rsidRDefault="009825C8" w:rsidP="00296BFB">
                            <w:pPr>
                              <w:pStyle w:val="Default"/>
                              <w:rPr>
                                <w:color w:val="auto"/>
                                <w:sz w:val="18"/>
                                <w:szCs w:val="18"/>
                              </w:rPr>
                            </w:pPr>
                          </w:p>
                          <w:p w14:paraId="0DD34353"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3A0E6596"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Pr="00BF55AD">
                              <w:rPr>
                                <w:sz w:val="18"/>
                                <w:szCs w:val="18"/>
                              </w:rPr>
                              <w:t>Food Preparation and Nutrition</w:t>
                            </w:r>
                          </w:p>
                          <w:p w14:paraId="7E596976" w14:textId="77777777"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4265AC2B"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Have a secure knowledge and understanding of the Food Preparation and Nutrition curriculum and related pedagogy</w:t>
                            </w:r>
                          </w:p>
                          <w:p w14:paraId="0D6C7061" w14:textId="4DDBA21D"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Ability to teach Food Preparation and Nutrition to KS3 and KS4</w:t>
                            </w:r>
                          </w:p>
                          <w:p w14:paraId="141FFEC6"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53D90AE4"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use assessment data to identify underperformance and advise reactive strategies within </w:t>
                            </w:r>
                            <w:r w:rsidRPr="00BF55AD">
                              <w:rPr>
                                <w:sz w:val="18"/>
                                <w:szCs w:val="18"/>
                              </w:rPr>
                              <w:t>Food Preparation and Nutrition</w:t>
                            </w:r>
                          </w:p>
                          <w:p w14:paraId="08D6E464" w14:textId="2C669F4E"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825C8" w:rsidRPr="00BF55AD" w:rsidRDefault="009825C8" w:rsidP="008C065B">
                            <w:pPr>
                              <w:pStyle w:val="Default"/>
                              <w:ind w:left="720"/>
                              <w:rPr>
                                <w:color w:val="auto"/>
                                <w:sz w:val="18"/>
                                <w:szCs w:val="18"/>
                              </w:rPr>
                            </w:pPr>
                          </w:p>
                          <w:p w14:paraId="42F3AB00" w14:textId="187F812A" w:rsidR="009825C8" w:rsidRPr="00F4258B" w:rsidRDefault="009825C8" w:rsidP="008C065B">
                            <w:pPr>
                              <w:pStyle w:val="Default"/>
                              <w:ind w:left="720"/>
                              <w:rPr>
                                <w:color w:val="auto"/>
                                <w:sz w:val="18"/>
                                <w:szCs w:val="18"/>
                              </w:rPr>
                            </w:pPr>
                          </w:p>
                          <w:p w14:paraId="08CC8AD0" w14:textId="77777777" w:rsidR="009825C8" w:rsidRPr="004237E3" w:rsidRDefault="009825C8"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48.75pt;height:46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DJQIAACU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lxRYpjG&#10;Hj2LMZD3MJIiyjNYX2HUk8W4MOI1tjmV6u0j8B+eGNj0zOzEvXMw9IK1SG8eM7OL1AnHR5Bm+Awt&#10;PsP2ARLQ2DkdtUM1CKJjm17OrYlUOF6WZbGcFwtKOPoWy/LqOk/Ny1h1SrfOh48CNImHmjrsfYJn&#10;h0cfIh1WnULiax6UbLdSqWS4XbNRjhwYzsk2rVTBqzBlyFDT5QKJxCwDMT+NkJYB51hJXdPbPK5p&#10;sqIcH0ybQgKTajojE2WO+kRJJnHC2IypE/Obk+4NtC+omINpbvGf4aEH94uSAWe2pv7nnjlBifpk&#10;UPXlvCzjkCejXNwUaLhLT3PpYYYjVE0DJdNxE9LHmCq7x+50MukW2zgxOXLGWUxyHv9NHPZLO0X9&#10;+d3r3wAAAP//AwBQSwMEFAAGAAgAAAAhAP8o5P/dAAAACAEAAA8AAABkcnMvZG93bnJldi54bWxM&#10;j8FOwzAQRO9I/IO1SFxQ6xRoUodsKkACcW3pBzjxNomI11HsNunfY070OJrRzJtiO9tenGn0nWOE&#10;1TIBQVw703GDcPj+WGxA+KDZ6N4xIVzIw7a8vSl0btzEOzrvQyNiCftcI7QhDLmUvm7Jar90A3H0&#10;jm60OkQ5NtKMeorltpePSZJKqzuOC60e6L2l+md/sgjHr+lhrabqMxyy3XP6pruschfE+7v59QVE&#10;oDn8h+EPP6JDGZkqd2LjRY8QjwSExZNagYh2qrI1iApho1IFsizk9YHyFwAA//8DAFBLAQItABQA&#10;BgAIAAAAIQC2gziS/gAAAOEBAAATAAAAAAAAAAAAAAAAAAAAAABbQ29udGVudF9UeXBlc10ueG1s&#10;UEsBAi0AFAAGAAgAAAAhADj9If/WAAAAlAEAAAsAAAAAAAAAAAAAAAAALwEAAF9yZWxzLy5yZWxz&#10;UEsBAi0AFAAGAAgAAAAhAHZ2IQMlAgAAJQQAAA4AAAAAAAAAAAAAAAAALgIAAGRycy9lMm9Eb2Mu&#10;eG1sUEsBAi0AFAAGAAgAAAAhAP8o5P/dAAAACAEAAA8AAAAAAAAAAAAAAAAAfwQAAGRycy9kb3du&#10;cmV2LnhtbFBLBQYAAAAABAAEAPMAAACJBQAAAAA=&#10;" stroked="f">
                <v:textbox>
                  <w:txbxContent>
                    <w:p w14:paraId="2195BEFC" w14:textId="65E6AE3B" w:rsidR="009825C8" w:rsidRPr="008C065B" w:rsidRDefault="009825C8"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825C8" w:rsidRPr="00744708" w:rsidRDefault="009825C8"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825C8" w:rsidRPr="00F4258B" w:rsidRDefault="009825C8" w:rsidP="00296BFB">
                      <w:pPr>
                        <w:pStyle w:val="Default"/>
                        <w:rPr>
                          <w:color w:val="auto"/>
                          <w:sz w:val="18"/>
                          <w:szCs w:val="18"/>
                        </w:rPr>
                      </w:pPr>
                    </w:p>
                    <w:p w14:paraId="0DD34353"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3A0E6596"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Pr="00BF55AD">
                        <w:rPr>
                          <w:sz w:val="18"/>
                          <w:szCs w:val="18"/>
                        </w:rPr>
                        <w:t>Food Preparation and Nutrition</w:t>
                      </w:r>
                    </w:p>
                    <w:p w14:paraId="7E596976" w14:textId="77777777"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4265AC2B"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Have a secure knowledge and understanding of the Food Preparation and Nutrition curriculum and related pedagogy</w:t>
                      </w:r>
                    </w:p>
                    <w:p w14:paraId="0D6C7061" w14:textId="4DDBA21D" w:rsidR="009825C8" w:rsidRPr="00BF55AD" w:rsidRDefault="009825C8"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Ability to teach Food Preparation and Nutrition to KS3 and KS4</w:t>
                      </w:r>
                    </w:p>
                    <w:p w14:paraId="141FFEC6"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53D90AE4"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use assessment data to identify underperformance and advise reactive strategies within </w:t>
                      </w:r>
                      <w:r w:rsidRPr="00BF55AD">
                        <w:rPr>
                          <w:sz w:val="18"/>
                          <w:szCs w:val="18"/>
                        </w:rPr>
                        <w:t>Food Preparation and Nutrition</w:t>
                      </w:r>
                    </w:p>
                    <w:p w14:paraId="08D6E464" w14:textId="2C669F4E" w:rsidR="009825C8" w:rsidRPr="00BF55AD" w:rsidRDefault="009825C8"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825C8" w:rsidRPr="00BF55AD" w:rsidRDefault="009825C8" w:rsidP="008C065B">
                      <w:pPr>
                        <w:pStyle w:val="Default"/>
                        <w:ind w:left="720"/>
                        <w:rPr>
                          <w:color w:val="auto"/>
                          <w:sz w:val="18"/>
                          <w:szCs w:val="18"/>
                        </w:rPr>
                      </w:pPr>
                    </w:p>
                    <w:p w14:paraId="42F3AB00" w14:textId="187F812A" w:rsidR="009825C8" w:rsidRPr="00F4258B" w:rsidRDefault="009825C8" w:rsidP="008C065B">
                      <w:pPr>
                        <w:pStyle w:val="Default"/>
                        <w:ind w:left="720"/>
                        <w:rPr>
                          <w:color w:val="auto"/>
                          <w:sz w:val="18"/>
                          <w:szCs w:val="18"/>
                        </w:rPr>
                      </w:pPr>
                    </w:p>
                    <w:p w14:paraId="08CC8AD0" w14:textId="77777777" w:rsidR="009825C8" w:rsidRPr="004237E3" w:rsidRDefault="009825C8"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9825C8" w:rsidRPr="002665AD" w:rsidRDefault="009825C8"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825C8"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825C8" w:rsidRPr="00F4258B"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825C8" w:rsidRPr="00296BFB"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825C8"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825C8" w:rsidRDefault="009825C8"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9825C8" w:rsidRDefault="009825C8" w:rsidP="00296BFB">
                            <w:pPr>
                              <w:pStyle w:val="Default"/>
                              <w:spacing w:line="360" w:lineRule="auto"/>
                              <w:rPr>
                                <w:color w:val="auto"/>
                                <w:sz w:val="18"/>
                                <w:szCs w:val="18"/>
                              </w:rPr>
                            </w:pPr>
                          </w:p>
                          <w:p w14:paraId="081B9105" w14:textId="77777777" w:rsidR="009825C8" w:rsidRPr="00744708" w:rsidRDefault="009825C8"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CC06523"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Pr>
                                <w:sz w:val="18"/>
                                <w:szCs w:val="18"/>
                              </w:rPr>
                              <w:t>Food Preparation and Nutrition</w:t>
                            </w:r>
                          </w:p>
                          <w:p w14:paraId="5293E7E1" w14:textId="3A104433"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825C8" w:rsidRPr="00F4258B" w:rsidRDefault="009825C8" w:rsidP="00296BFB">
                            <w:pPr>
                              <w:pStyle w:val="Default"/>
                              <w:rPr>
                                <w:color w:val="auto"/>
                                <w:sz w:val="18"/>
                                <w:szCs w:val="18"/>
                              </w:rPr>
                            </w:pPr>
                          </w:p>
                          <w:p w14:paraId="74D5FA71" w14:textId="77777777" w:rsidR="009825C8" w:rsidRPr="004237E3" w:rsidRDefault="009825C8"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4"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2lIwIAACUEAAAOAAAAZHJzL2Uyb0RvYy54bWysU9uO2yAQfa/Uf0C8N45dp02sOKtttqkq&#10;bS/Sbj8AYxyjAkOBxN5+/Q44SaPtW1UeEMPMHM6cGdY3o1bkKJyXYGqaz+aUCMOhlWZf0x+PuzdL&#10;SnxgpmUKjKjpk/D0ZvP61XqwlSigB9UKRxDE+GqwNe1DsFWWed4LzfwMrDDo7MBpFtB0+6x1bEB0&#10;rbJiPn+XDeBa64AL7/H2bnLSTcLvOsHDt67zIhBVU+QW0u7S3sQ926xZtXfM9pKfaLB/YKGZNPjo&#10;BeqOBUYOTv4FpSV34KELMw46g66TXKQasJp8/qKah55ZkWpBcby9yOT/Hyz/evzuiGxr+rakxDCN&#10;PXoUYyAfYCRFlGewvsKoB4txYcRrbHMq1dt74D89MbDtmdmLW+dg6AVrkV4eM7Or1AnHR5Bm+AIt&#10;PsMOARLQ2DkdtUM1CKJjm54urYlUOF6WZbHKiwUlHH0LNIpFal7GqnO6dT58EqBJPNTUYe8TPDve&#10;+xDpsOocEl/zoGS7k0olw+2brXLkyHBOdmmlCl6EKUOGmq4WSCRmGYj5aYS0DDjHSuqaLudxTZMV&#10;5fho2hQSmFTTGZkoc9InSjKJE8ZmTJ3Il2fdG2ifUDEH09ziP8NDD+43JQPObE39rwNzghL12aDq&#10;q7ws45Ano1y8L9Bw157m2sMMR6iaBkqm4zakjzFVdovd6WTSLbZxYnLijLOY5Dz9mzjs13aK+vO7&#10;N8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C0v22lIwIAACUEAAAOAAAAAAAAAAAAAAAAAC4CAABkcnMvZTJvRG9j&#10;LnhtbFBLAQItABQABgAIAAAAIQA9g0oQ4AAAAAsBAAAPAAAAAAAAAAAAAAAAAH0EAABkcnMvZG93&#10;bnJldi54bWxQSwUGAAAAAAQABADzAAAAigUAAAAA&#10;" stroked="f">
                <v:textbox>
                  <w:txbxContent>
                    <w:p w14:paraId="07546EA0" w14:textId="5C897697" w:rsidR="009825C8" w:rsidRPr="002665AD" w:rsidRDefault="009825C8"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825C8"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825C8" w:rsidRPr="00F4258B"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825C8" w:rsidRPr="00296BFB" w:rsidRDefault="009825C8"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825C8"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825C8" w:rsidRPr="00F4258B" w:rsidRDefault="009825C8"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825C8" w:rsidRDefault="009825C8"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9825C8" w:rsidRDefault="009825C8" w:rsidP="00296BFB">
                      <w:pPr>
                        <w:pStyle w:val="Default"/>
                        <w:spacing w:line="360" w:lineRule="auto"/>
                        <w:rPr>
                          <w:color w:val="auto"/>
                          <w:sz w:val="18"/>
                          <w:szCs w:val="18"/>
                        </w:rPr>
                      </w:pPr>
                    </w:p>
                    <w:p w14:paraId="081B9105" w14:textId="77777777" w:rsidR="009825C8" w:rsidRPr="00744708" w:rsidRDefault="009825C8"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1CC06523"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Pr>
                          <w:sz w:val="18"/>
                          <w:szCs w:val="18"/>
                        </w:rPr>
                        <w:t>Food Preparation and Nutrition</w:t>
                      </w:r>
                    </w:p>
                    <w:p w14:paraId="5293E7E1" w14:textId="3A104433"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825C8" w:rsidRPr="00522F03" w:rsidRDefault="009825C8"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825C8" w:rsidRPr="00F4258B" w:rsidRDefault="009825C8" w:rsidP="00296BFB">
                      <w:pPr>
                        <w:pStyle w:val="Default"/>
                        <w:rPr>
                          <w:color w:val="auto"/>
                          <w:sz w:val="18"/>
                          <w:szCs w:val="18"/>
                        </w:rPr>
                      </w:pPr>
                    </w:p>
                    <w:p w14:paraId="74D5FA71" w14:textId="77777777" w:rsidR="009825C8" w:rsidRPr="004237E3" w:rsidRDefault="009825C8"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9825C8" w:rsidRDefault="009825C8">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825C8" w:rsidRDefault="009825C8">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825C8" w:rsidRDefault="009825C8">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825C8" w:rsidRPr="00EB09AF" w:rsidRDefault="009825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9825C8" w:rsidRDefault="009825C8">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825C8" w:rsidRDefault="009825C8">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825C8" w:rsidRDefault="009825C8">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825C8" w:rsidRPr="00EB09AF" w:rsidRDefault="009825C8">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9825C8" w:rsidRPr="00D459FF" w:rsidRDefault="009825C8">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825C8" w:rsidRPr="00D459FF" w:rsidRDefault="009825C8">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825C8" w:rsidRPr="00D459FF" w:rsidRDefault="009825C8">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9825C8" w:rsidRPr="00D459FF" w:rsidRDefault="009825C8">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825C8" w:rsidRPr="00D459FF" w:rsidRDefault="009825C8">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825C8" w:rsidRPr="00D459FF" w:rsidRDefault="009825C8">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9825C8" w:rsidRPr="0029149C" w:rsidRDefault="009825C8">
                            <w:pPr>
                              <w:rPr>
                                <w:color w:val="FFFFFF" w:themeColor="background1"/>
                              </w:rPr>
                            </w:pPr>
                            <w:r w:rsidRPr="0029149C">
                              <w:rPr>
                                <w:color w:val="FFFFFF" w:themeColor="background1"/>
                              </w:rPr>
                              <w:t>The Rowan Learning Trust</w:t>
                            </w:r>
                          </w:p>
                          <w:p w14:paraId="79926771" w14:textId="77777777" w:rsidR="009825C8" w:rsidRPr="0029149C" w:rsidRDefault="009825C8">
                            <w:pPr>
                              <w:rPr>
                                <w:color w:val="FFFFFF" w:themeColor="background1"/>
                              </w:rPr>
                            </w:pPr>
                            <w:r w:rsidRPr="0029149C">
                              <w:rPr>
                                <w:color w:val="FFFFFF" w:themeColor="background1"/>
                              </w:rPr>
                              <w:t>Registered Office: Carr Lane, Wigan, WN3 5NY</w:t>
                            </w:r>
                          </w:p>
                          <w:p w14:paraId="009764F9" w14:textId="77777777" w:rsidR="009825C8" w:rsidRPr="0029149C" w:rsidRDefault="009825C8">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9825C8" w:rsidRPr="0029149C" w:rsidRDefault="009825C8">
                      <w:pPr>
                        <w:rPr>
                          <w:color w:val="FFFFFF" w:themeColor="background1"/>
                        </w:rPr>
                      </w:pPr>
                      <w:r w:rsidRPr="0029149C">
                        <w:rPr>
                          <w:color w:val="FFFFFF" w:themeColor="background1"/>
                        </w:rPr>
                        <w:t>The Rowan Learning Trust</w:t>
                      </w:r>
                    </w:p>
                    <w:p w14:paraId="79926771" w14:textId="77777777" w:rsidR="009825C8" w:rsidRPr="0029149C" w:rsidRDefault="009825C8">
                      <w:pPr>
                        <w:rPr>
                          <w:color w:val="FFFFFF" w:themeColor="background1"/>
                        </w:rPr>
                      </w:pPr>
                      <w:r w:rsidRPr="0029149C">
                        <w:rPr>
                          <w:color w:val="FFFFFF" w:themeColor="background1"/>
                        </w:rPr>
                        <w:t>Registered Office: Carr Lane, Wigan, WN3 5NY</w:t>
                      </w:r>
                    </w:p>
                    <w:p w14:paraId="009764F9" w14:textId="77777777" w:rsidR="009825C8" w:rsidRPr="0029149C" w:rsidRDefault="009825C8">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508892" cy="2024350"/>
                    </a:xfrm>
                    <a:prstGeom prst="rect">
                      <a:avLst/>
                    </a:prstGeom>
                  </pic:spPr>
                </pic:pic>
              </a:graphicData>
            </a:graphic>
          </wp:inline>
        </w:drawing>
      </w:r>
    </w:p>
    <w:p w14:paraId="6BACAFF0" w14:textId="77777777" w:rsidR="003733BE" w:rsidRDefault="003733BE" w:rsidP="008007AE">
      <w:r>
        <w:br w:type="page"/>
      </w:r>
    </w:p>
    <w:p w14:paraId="0CBE3E92" w14:textId="58B53734" w:rsidR="003369C9" w:rsidRDefault="003369C9" w:rsidP="00794FA2">
      <w:pPr>
        <w:jc w:val="center"/>
        <w:rPr>
          <w:rFonts w:ascii="Gill Sans MT" w:hAnsi="Gill Sans MT"/>
          <w:b/>
          <w:noProof/>
          <w:sz w:val="40"/>
        </w:rPr>
      </w:pPr>
      <w:r>
        <w:rPr>
          <w:noProof/>
          <w:lang w:eastAsia="en-GB"/>
        </w:rPr>
        <w:lastRenderedPageBreak/>
        <w:drawing>
          <wp:anchor distT="0" distB="0" distL="114300" distR="114300" simplePos="0" relativeHeight="251708416" behindDoc="0" locked="0" layoutInCell="1" allowOverlap="1" wp14:anchorId="388707E1" wp14:editId="1886A0F4">
            <wp:simplePos x="0" y="0"/>
            <wp:positionH relativeFrom="column">
              <wp:posOffset>5719313</wp:posOffset>
            </wp:positionH>
            <wp:positionV relativeFrom="paragraph">
              <wp:posOffset>-77638</wp:posOffset>
            </wp:positionV>
            <wp:extent cx="870897" cy="429637"/>
            <wp:effectExtent l="0" t="0" r="5715" b="889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799" cy="4325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92BA70" wp14:editId="0F82D63C">
            <wp:extent cx="1235501" cy="1259457"/>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8007" cy="1282399"/>
                    </a:xfrm>
                    <a:prstGeom prst="rect">
                      <a:avLst/>
                    </a:prstGeom>
                    <a:noFill/>
                    <a:ln>
                      <a:noFill/>
                    </a:ln>
                  </pic:spPr>
                </pic:pic>
              </a:graphicData>
            </a:graphic>
          </wp:inline>
        </w:drawing>
      </w:r>
      <w:r>
        <w:rPr>
          <w:rFonts w:ascii="Gill Sans MT" w:hAnsi="Gill Sans MT"/>
          <w:b/>
          <w:noProof/>
          <w:sz w:val="40"/>
        </w:rPr>
        <w:t xml:space="preserve">                                                  </w:t>
      </w:r>
    </w:p>
    <w:p w14:paraId="56F96B49" w14:textId="77777777" w:rsidR="00794FA2" w:rsidRPr="00DC3D96" w:rsidRDefault="00794FA2" w:rsidP="00794FA2">
      <w:pPr>
        <w:jc w:val="center"/>
        <w:rPr>
          <w:rFonts w:ascii="Calibri" w:hAnsi="Calibri" w:cs="Calibri"/>
        </w:rPr>
      </w:pPr>
    </w:p>
    <w:p w14:paraId="3995C276" w14:textId="77777777" w:rsidR="00794FA2" w:rsidRPr="00DC3D96" w:rsidRDefault="00794FA2" w:rsidP="00794FA2">
      <w:pPr>
        <w:keepNext/>
        <w:jc w:val="center"/>
        <w:outlineLvl w:val="4"/>
        <w:rPr>
          <w:rFonts w:ascii="Calibri" w:hAnsi="Calibri" w:cs="Calibri"/>
          <w:b/>
          <w:szCs w:val="20"/>
        </w:rPr>
      </w:pPr>
      <w:r w:rsidRPr="00DC3D96">
        <w:rPr>
          <w:rFonts w:ascii="Calibri" w:hAnsi="Calibri" w:cs="Calibri"/>
          <w:b/>
          <w:szCs w:val="20"/>
        </w:rPr>
        <w:t xml:space="preserve">JOB APPLICATION FORM FOR </w:t>
      </w:r>
      <w:r w:rsidR="001806EA">
        <w:rPr>
          <w:rFonts w:ascii="Calibri" w:hAnsi="Calibri" w:cs="Calibri"/>
          <w:b/>
          <w:szCs w:val="20"/>
        </w:rPr>
        <w:t>TEACHING</w:t>
      </w:r>
      <w:r>
        <w:rPr>
          <w:rFonts w:ascii="Calibri" w:hAnsi="Calibri" w:cs="Calibri"/>
          <w:b/>
          <w:szCs w:val="20"/>
        </w:rPr>
        <w:t xml:space="preserve"> STAFF</w:t>
      </w:r>
      <w:r w:rsidRPr="00DC3D96">
        <w:rPr>
          <w:rFonts w:ascii="Calibri" w:hAnsi="Calibri" w:cs="Calibri"/>
          <w:b/>
          <w:szCs w:val="20"/>
        </w:rPr>
        <w:t xml:space="preserve"> IN SCHOOLS</w:t>
      </w:r>
    </w:p>
    <w:p w14:paraId="4151F4C5" w14:textId="77777777" w:rsidR="00794FA2" w:rsidRPr="00DC3D96" w:rsidRDefault="00794FA2" w:rsidP="00794FA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028037C" w14:textId="77777777" w:rsidR="00794FA2" w:rsidRPr="00DC3D96" w:rsidRDefault="00794FA2" w:rsidP="00794FA2">
      <w:pPr>
        <w:keepNext/>
        <w:jc w:val="center"/>
        <w:outlineLvl w:val="4"/>
        <w:rPr>
          <w:rFonts w:ascii="Calibri" w:hAnsi="Calibri" w:cs="Calibri"/>
          <w:i/>
          <w:szCs w:val="20"/>
        </w:rPr>
      </w:pPr>
    </w:p>
    <w:p w14:paraId="1A1A5E54" w14:textId="386D4634" w:rsidR="00794FA2"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THE HEYS SCHOOL</w:t>
      </w:r>
      <w:r w:rsidR="00884DB0">
        <w:rPr>
          <w:rFonts w:ascii="Calibri" w:hAnsi="Calibri" w:cs="Calibri"/>
          <w:i/>
          <w:szCs w:val="20"/>
        </w:rPr>
        <w:t>,</w:t>
      </w:r>
    </w:p>
    <w:p w14:paraId="00A16B6D" w14:textId="5B0B9896" w:rsidR="00794FA2"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HEYS ROAD,</w:t>
      </w:r>
    </w:p>
    <w:p w14:paraId="66E9A415" w14:textId="1A9C5C35" w:rsidR="001A0C0A" w:rsidRPr="00DC3D96" w:rsidRDefault="001A0C0A" w:rsidP="001767C5">
      <w:pPr>
        <w:keepNext/>
        <w:spacing w:after="0" w:line="240" w:lineRule="auto"/>
        <w:jc w:val="center"/>
        <w:outlineLvl w:val="4"/>
        <w:rPr>
          <w:rFonts w:ascii="Calibri" w:hAnsi="Calibri" w:cs="Calibri"/>
          <w:i/>
          <w:szCs w:val="20"/>
        </w:rPr>
      </w:pPr>
      <w:r>
        <w:rPr>
          <w:rFonts w:ascii="Calibri" w:hAnsi="Calibri" w:cs="Calibri"/>
          <w:i/>
          <w:szCs w:val="20"/>
        </w:rPr>
        <w:t>M25 1JZ</w:t>
      </w:r>
    </w:p>
    <w:p w14:paraId="4425F52D" w14:textId="40215D78"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sidR="00884DB0">
        <w:rPr>
          <w:rFonts w:ascii="Calibri" w:hAnsi="Calibri" w:cs="Calibri"/>
          <w:i/>
          <w:szCs w:val="20"/>
        </w:rPr>
        <w:t>01</w:t>
      </w:r>
      <w:r w:rsidR="003369C9">
        <w:rPr>
          <w:rFonts w:ascii="Calibri" w:hAnsi="Calibri" w:cs="Calibri"/>
          <w:i/>
          <w:szCs w:val="20"/>
        </w:rPr>
        <w:t>61 773 205</w:t>
      </w:r>
      <w:r w:rsidR="001A0C0A">
        <w:rPr>
          <w:rFonts w:ascii="Calibri" w:hAnsi="Calibri" w:cs="Calibri"/>
          <w:i/>
          <w:szCs w:val="20"/>
        </w:rPr>
        <w:t>2</w:t>
      </w:r>
    </w:p>
    <w:p w14:paraId="7F3B9B35" w14:textId="1F05AB74" w:rsidR="00794FA2" w:rsidRPr="00DC3D96" w:rsidRDefault="00794FA2" w:rsidP="001767C5">
      <w:pPr>
        <w:keepNext/>
        <w:spacing w:after="0" w:line="240" w:lineRule="auto"/>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r w:rsidR="003369C9">
        <w:rPr>
          <w:rFonts w:ascii="Calibri" w:hAnsi="Calibri" w:cs="Calibri"/>
          <w:i/>
          <w:szCs w:val="20"/>
        </w:rPr>
        <w:t>cs1@theheys.school</w:t>
      </w:r>
    </w:p>
    <w:p w14:paraId="2CBE349E" w14:textId="77777777" w:rsidR="00794FA2" w:rsidRPr="00A51CF4" w:rsidRDefault="00794FA2" w:rsidP="00794FA2">
      <w:pPr>
        <w:keepNext/>
        <w:pBdr>
          <w:bottom w:val="single" w:sz="4" w:space="1" w:color="auto"/>
        </w:pBdr>
        <w:jc w:val="center"/>
        <w:outlineLvl w:val="4"/>
        <w:rPr>
          <w:rFonts w:ascii="Calibri" w:hAnsi="Calibri" w:cs="Calibri"/>
          <w:i/>
          <w:szCs w:val="20"/>
        </w:rPr>
      </w:pPr>
    </w:p>
    <w:p w14:paraId="17F56EB0" w14:textId="77777777" w:rsidR="00794FA2" w:rsidRPr="00A51CF4" w:rsidRDefault="00794FA2" w:rsidP="00794FA2">
      <w:pPr>
        <w:keepNext/>
        <w:jc w:val="center"/>
        <w:outlineLvl w:val="4"/>
        <w:rPr>
          <w:rFonts w:ascii="Calibri" w:hAnsi="Calibri" w:cs="Calibri"/>
          <w:i/>
          <w:szCs w:val="20"/>
        </w:rPr>
      </w:pPr>
    </w:p>
    <w:p w14:paraId="3DA40EE2" w14:textId="77777777" w:rsidR="00794FA2" w:rsidRPr="00A51CF4" w:rsidRDefault="00794FA2" w:rsidP="00794FA2">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59DBCFBD"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794FA2" w14:paraId="29270E2D" w14:textId="77777777" w:rsidTr="00794FA2">
        <w:tc>
          <w:tcPr>
            <w:tcW w:w="1986" w:type="dxa"/>
            <w:shd w:val="clear" w:color="auto" w:fill="auto"/>
          </w:tcPr>
          <w:p w14:paraId="60BD651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5CDD1979" w14:textId="1DD8A0CC" w:rsidR="00794FA2" w:rsidRPr="00A51CF4" w:rsidRDefault="009825C8"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794FA2" w14:paraId="778C0C02" w14:textId="77777777" w:rsidTr="00794FA2">
        <w:tc>
          <w:tcPr>
            <w:tcW w:w="1986" w:type="dxa"/>
            <w:shd w:val="clear" w:color="auto" w:fill="auto"/>
          </w:tcPr>
          <w:p w14:paraId="5A57984E"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6D7ADEDF" w14:textId="39469219" w:rsidR="00794FA2" w:rsidRPr="00A51CF4" w:rsidRDefault="00CA5453" w:rsidP="0093740E">
            <w:pPr>
              <w:keepNext/>
              <w:outlineLvl w:val="4"/>
              <w:rPr>
                <w:rFonts w:ascii="Calibri" w:hAnsi="Calibri" w:cs="Calibri"/>
                <w:szCs w:val="20"/>
              </w:rPr>
            </w:pPr>
            <w:r>
              <w:rPr>
                <w:rFonts w:ascii="Calibri" w:hAnsi="Calibri" w:cs="Calibri"/>
                <w:szCs w:val="20"/>
              </w:rPr>
              <w:t xml:space="preserve">The Heys School </w:t>
            </w:r>
          </w:p>
        </w:tc>
        <w:tc>
          <w:tcPr>
            <w:tcW w:w="1134" w:type="dxa"/>
            <w:shd w:val="clear" w:color="auto" w:fill="auto"/>
          </w:tcPr>
          <w:p w14:paraId="1DC4F87D" w14:textId="77777777" w:rsidR="00794FA2" w:rsidRPr="00A51CF4" w:rsidRDefault="00794FA2" w:rsidP="0093740E">
            <w:pPr>
              <w:keepNext/>
              <w:outlineLvl w:val="4"/>
              <w:rPr>
                <w:rFonts w:ascii="Calibri" w:hAnsi="Calibri" w:cs="Calibri"/>
                <w:szCs w:val="20"/>
              </w:rPr>
            </w:pPr>
          </w:p>
        </w:tc>
        <w:tc>
          <w:tcPr>
            <w:tcW w:w="3573" w:type="dxa"/>
            <w:shd w:val="clear" w:color="auto" w:fill="auto"/>
          </w:tcPr>
          <w:p w14:paraId="287DA768" w14:textId="77777777" w:rsidR="00794FA2" w:rsidRPr="00A51CF4" w:rsidRDefault="00794FA2" w:rsidP="0093740E">
            <w:pPr>
              <w:keepNext/>
              <w:outlineLvl w:val="4"/>
              <w:rPr>
                <w:rFonts w:ascii="Calibri" w:hAnsi="Calibri" w:cs="Calibri"/>
                <w:szCs w:val="20"/>
              </w:rPr>
            </w:pPr>
          </w:p>
        </w:tc>
      </w:tr>
      <w:tr w:rsidR="00794FA2" w14:paraId="4216B7A7" w14:textId="77777777" w:rsidTr="00794FA2">
        <w:tc>
          <w:tcPr>
            <w:tcW w:w="1986" w:type="dxa"/>
            <w:shd w:val="clear" w:color="auto" w:fill="auto"/>
          </w:tcPr>
          <w:p w14:paraId="52B590A7"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1A7B2E1D" w14:textId="67599C93" w:rsidR="00794FA2" w:rsidRPr="00A51CF4" w:rsidRDefault="009825C8"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sidR="003743F1">
              <w:rPr>
                <w:rFonts w:ascii="Calibri" w:hAnsi="Calibri" w:cs="Calibri"/>
                <w:szCs w:val="20"/>
              </w:rPr>
              <w:t> </w:t>
            </w:r>
            <w:r w:rsidR="003743F1">
              <w:rPr>
                <w:rFonts w:ascii="Calibri" w:hAnsi="Calibri" w:cs="Calibri"/>
                <w:szCs w:val="20"/>
              </w:rPr>
              <w:t> </w:t>
            </w:r>
            <w:r w:rsidR="003743F1">
              <w:rPr>
                <w:rFonts w:ascii="Calibri" w:hAnsi="Calibri" w:cs="Calibri"/>
                <w:szCs w:val="20"/>
              </w:rPr>
              <w:t> </w:t>
            </w:r>
            <w:r w:rsidR="003743F1">
              <w:rPr>
                <w:rFonts w:ascii="Calibri" w:hAnsi="Calibri" w:cs="Calibri"/>
                <w:szCs w:val="20"/>
              </w:rPr>
              <w:t> </w:t>
            </w:r>
            <w:r w:rsidR="003743F1">
              <w:rPr>
                <w:rFonts w:ascii="Calibri" w:hAnsi="Calibri" w:cs="Calibri"/>
                <w:szCs w:val="20"/>
              </w:rPr>
              <w:t> </w:t>
            </w:r>
            <w:r>
              <w:rPr>
                <w:rFonts w:ascii="Calibri" w:hAnsi="Calibri" w:cs="Calibri"/>
                <w:szCs w:val="20"/>
              </w:rPr>
              <w:fldChar w:fldCharType="end"/>
            </w:r>
          </w:p>
        </w:tc>
        <w:tc>
          <w:tcPr>
            <w:tcW w:w="1134" w:type="dxa"/>
            <w:shd w:val="clear" w:color="auto" w:fill="auto"/>
          </w:tcPr>
          <w:p w14:paraId="02A4C10A" w14:textId="77777777" w:rsidR="00794FA2" w:rsidRPr="00A51CF4" w:rsidRDefault="00794FA2" w:rsidP="0093740E">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058E6072" w14:textId="651A3B2D" w:rsidR="00794FA2" w:rsidRPr="00A51CF4" w:rsidRDefault="009825C8" w:rsidP="0093740E">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906203" w14:textId="77777777" w:rsidR="00794FA2" w:rsidRPr="00A51CF4" w:rsidRDefault="00794FA2" w:rsidP="00794FA2">
      <w:pPr>
        <w:keepNext/>
        <w:jc w:val="center"/>
        <w:outlineLvl w:val="4"/>
        <w:rPr>
          <w:rFonts w:ascii="Calibri" w:hAnsi="Calibri" w:cs="Calibri"/>
          <w:i/>
          <w:szCs w:val="20"/>
        </w:rPr>
      </w:pPr>
    </w:p>
    <w:p w14:paraId="4A0D14A3" w14:textId="77777777" w:rsidR="00794FA2" w:rsidRPr="00A51CF4" w:rsidRDefault="00794FA2" w:rsidP="00794FA2">
      <w:pPr>
        <w:keepNext/>
        <w:ind w:hanging="284"/>
        <w:outlineLvl w:val="4"/>
        <w:rPr>
          <w:rFonts w:ascii="Calibri" w:hAnsi="Calibri" w:cs="Calibri"/>
          <w:b/>
          <w:szCs w:val="20"/>
        </w:rPr>
      </w:pPr>
      <w:r w:rsidRPr="00A51CF4">
        <w:rPr>
          <w:rFonts w:ascii="Calibri" w:hAnsi="Calibri" w:cs="Calibri"/>
          <w:b/>
          <w:szCs w:val="20"/>
        </w:rPr>
        <w:t>2. PERSONAL DETAILS</w:t>
      </w:r>
    </w:p>
    <w:p w14:paraId="72DD7B51" w14:textId="77777777"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320"/>
        <w:gridCol w:w="1325"/>
        <w:gridCol w:w="11"/>
        <w:gridCol w:w="4355"/>
      </w:tblGrid>
      <w:tr w:rsidR="00794FA2" w14:paraId="1435169E" w14:textId="77777777" w:rsidTr="00794FA2">
        <w:tc>
          <w:tcPr>
            <w:tcW w:w="1844" w:type="dxa"/>
            <w:shd w:val="clear" w:color="auto" w:fill="auto"/>
          </w:tcPr>
          <w:p w14:paraId="35D0C4EB" w14:textId="77777777" w:rsidR="00794FA2" w:rsidRPr="00A51CF4" w:rsidRDefault="00794FA2" w:rsidP="0093740E">
            <w:pPr>
              <w:rPr>
                <w:rFonts w:ascii="Calibri" w:hAnsi="Calibri" w:cs="Calibri"/>
                <w:b/>
              </w:rPr>
            </w:pPr>
            <w:r w:rsidRPr="00A51CF4">
              <w:rPr>
                <w:rFonts w:ascii="Calibri" w:hAnsi="Calibri" w:cs="Calibri"/>
                <w:b/>
              </w:rPr>
              <w:t>SURNAME:</w:t>
            </w:r>
          </w:p>
        </w:tc>
        <w:tc>
          <w:tcPr>
            <w:tcW w:w="3572" w:type="dxa"/>
            <w:shd w:val="clear" w:color="auto" w:fill="auto"/>
          </w:tcPr>
          <w:p w14:paraId="251F33D4" w14:textId="3A5D0B75"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3914184B" w14:textId="77777777" w:rsidR="00794FA2" w:rsidRPr="00A51CF4" w:rsidRDefault="00794FA2" w:rsidP="0093740E">
            <w:pPr>
              <w:rPr>
                <w:rFonts w:ascii="Calibri" w:hAnsi="Calibri" w:cs="Calibri"/>
                <w:b/>
              </w:rPr>
            </w:pPr>
            <w:r w:rsidRPr="00A51CF4">
              <w:rPr>
                <w:rFonts w:ascii="Calibri" w:hAnsi="Calibri" w:cs="Calibri"/>
                <w:b/>
              </w:rPr>
              <w:t>FORENAME:</w:t>
            </w:r>
          </w:p>
        </w:tc>
        <w:tc>
          <w:tcPr>
            <w:tcW w:w="4709" w:type="dxa"/>
            <w:shd w:val="clear" w:color="auto" w:fill="auto"/>
          </w:tcPr>
          <w:p w14:paraId="52F4CBA3" w14:textId="1E8D66BD"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70B0468F" w14:textId="77777777" w:rsidTr="00794FA2">
        <w:tc>
          <w:tcPr>
            <w:tcW w:w="1844" w:type="dxa"/>
            <w:shd w:val="clear" w:color="auto" w:fill="auto"/>
          </w:tcPr>
          <w:p w14:paraId="53B15C2D" w14:textId="77777777" w:rsidR="00794FA2" w:rsidRDefault="00794FA2" w:rsidP="0093740E">
            <w:pPr>
              <w:rPr>
                <w:rFonts w:ascii="Calibri" w:hAnsi="Calibri" w:cs="Calibri"/>
                <w:b/>
              </w:rPr>
            </w:pPr>
            <w:r>
              <w:rPr>
                <w:rFonts w:ascii="Calibri" w:hAnsi="Calibri" w:cs="Calibri"/>
                <w:b/>
              </w:rPr>
              <w:t>TITLE:</w:t>
            </w:r>
          </w:p>
          <w:p w14:paraId="562A0DB4" w14:textId="77777777" w:rsidR="00794FA2" w:rsidRPr="00A51CF4" w:rsidRDefault="00794FA2" w:rsidP="0093740E">
            <w:pPr>
              <w:rPr>
                <w:rFonts w:ascii="Calibri" w:hAnsi="Calibri" w:cs="Calibri"/>
                <w:b/>
              </w:rPr>
            </w:pPr>
            <w:r>
              <w:rPr>
                <w:rFonts w:ascii="Calibri" w:hAnsi="Calibri" w:cs="Calibri"/>
                <w:b/>
              </w:rPr>
              <w:t>(Optional)</w:t>
            </w:r>
          </w:p>
        </w:tc>
        <w:tc>
          <w:tcPr>
            <w:tcW w:w="3572" w:type="dxa"/>
            <w:shd w:val="clear" w:color="auto" w:fill="auto"/>
          </w:tcPr>
          <w:p w14:paraId="265C86B0" w14:textId="31AB3555"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6A7CEAD" w14:textId="77777777" w:rsidR="00794FA2" w:rsidRDefault="00794FA2" w:rsidP="0093740E">
            <w:pPr>
              <w:rPr>
                <w:rFonts w:ascii="Calibri" w:hAnsi="Calibri" w:cs="Calibri"/>
                <w:b/>
              </w:rPr>
            </w:pPr>
            <w:r w:rsidRPr="00A51CF4">
              <w:rPr>
                <w:rFonts w:ascii="Calibri" w:hAnsi="Calibri" w:cs="Calibri"/>
                <w:b/>
              </w:rPr>
              <w:t>Date of Birth:</w:t>
            </w:r>
          </w:p>
          <w:p w14:paraId="2EB09A4A" w14:textId="77777777" w:rsidR="00794FA2" w:rsidRPr="00A51CF4" w:rsidRDefault="00794FA2" w:rsidP="0093740E">
            <w:pPr>
              <w:rPr>
                <w:rFonts w:ascii="Calibri" w:hAnsi="Calibri" w:cs="Calibri"/>
              </w:rPr>
            </w:pPr>
            <w:r>
              <w:rPr>
                <w:rFonts w:ascii="Calibri" w:hAnsi="Calibri" w:cs="Calibri"/>
                <w:b/>
              </w:rPr>
              <w:t>(Optional)</w:t>
            </w:r>
          </w:p>
        </w:tc>
        <w:tc>
          <w:tcPr>
            <w:tcW w:w="4709" w:type="dxa"/>
            <w:shd w:val="clear" w:color="auto" w:fill="auto"/>
          </w:tcPr>
          <w:p w14:paraId="481BE1BF" w14:textId="1029BB19"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CC5E6EF" w14:textId="77777777" w:rsidTr="00794FA2">
        <w:tc>
          <w:tcPr>
            <w:tcW w:w="1844" w:type="dxa"/>
            <w:shd w:val="clear" w:color="auto" w:fill="auto"/>
          </w:tcPr>
          <w:p w14:paraId="358FC48D" w14:textId="77777777" w:rsidR="00794FA2" w:rsidRPr="00A51CF4" w:rsidRDefault="00794FA2" w:rsidP="0093740E">
            <w:pPr>
              <w:rPr>
                <w:rFonts w:ascii="Calibri" w:hAnsi="Calibri" w:cs="Calibri"/>
                <w:b/>
              </w:rPr>
            </w:pPr>
            <w:r w:rsidRPr="00A51CF4">
              <w:rPr>
                <w:rFonts w:ascii="Calibri" w:hAnsi="Calibri" w:cs="Calibri"/>
                <w:b/>
              </w:rPr>
              <w:t>Address:</w:t>
            </w:r>
          </w:p>
        </w:tc>
        <w:tc>
          <w:tcPr>
            <w:tcW w:w="8959" w:type="dxa"/>
            <w:gridSpan w:val="4"/>
            <w:shd w:val="clear" w:color="auto" w:fill="auto"/>
          </w:tcPr>
          <w:p w14:paraId="67741E93" w14:textId="2BFB70EB"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0CE7F588" w14:textId="77777777" w:rsidTr="00794FA2">
        <w:tc>
          <w:tcPr>
            <w:tcW w:w="1844" w:type="dxa"/>
            <w:shd w:val="clear" w:color="auto" w:fill="auto"/>
          </w:tcPr>
          <w:p w14:paraId="7F39507D" w14:textId="77777777" w:rsidR="00794FA2" w:rsidRPr="00A51CF4" w:rsidRDefault="00794FA2" w:rsidP="0093740E">
            <w:pPr>
              <w:rPr>
                <w:rFonts w:ascii="Calibri" w:hAnsi="Calibri" w:cs="Calibri"/>
              </w:rPr>
            </w:pPr>
          </w:p>
        </w:tc>
        <w:tc>
          <w:tcPr>
            <w:tcW w:w="8959" w:type="dxa"/>
            <w:gridSpan w:val="4"/>
            <w:shd w:val="clear" w:color="auto" w:fill="auto"/>
          </w:tcPr>
          <w:p w14:paraId="54D1BA61" w14:textId="6A4B56AF"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00794FA2" w:rsidRPr="00A51CF4">
              <w:rPr>
                <w:rFonts w:ascii="Calibri" w:hAnsi="Calibri" w:cs="Calibri"/>
              </w:rPr>
              <w:t xml:space="preserve">                                                                     </w:t>
            </w:r>
          </w:p>
        </w:tc>
      </w:tr>
      <w:tr w:rsidR="00794FA2" w14:paraId="021219F7" w14:textId="77777777" w:rsidTr="00794FA2">
        <w:tc>
          <w:tcPr>
            <w:tcW w:w="1844" w:type="dxa"/>
            <w:shd w:val="clear" w:color="auto" w:fill="auto"/>
          </w:tcPr>
          <w:p w14:paraId="39C3112A" w14:textId="77777777" w:rsidR="00794FA2" w:rsidRPr="00A51CF4" w:rsidRDefault="00794FA2" w:rsidP="0093740E">
            <w:pPr>
              <w:rPr>
                <w:rFonts w:ascii="Calibri" w:hAnsi="Calibri" w:cs="Calibri"/>
                <w:b/>
              </w:rPr>
            </w:pPr>
            <w:r w:rsidRPr="00A51CF4">
              <w:rPr>
                <w:rFonts w:ascii="Calibri" w:hAnsi="Calibri" w:cs="Calibri"/>
                <w:b/>
              </w:rPr>
              <w:t>POSTCODE:</w:t>
            </w:r>
          </w:p>
        </w:tc>
        <w:tc>
          <w:tcPr>
            <w:tcW w:w="3572" w:type="dxa"/>
            <w:shd w:val="clear" w:color="auto" w:fill="auto"/>
          </w:tcPr>
          <w:p w14:paraId="0B7638ED" w14:textId="5CFBF416"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0" w:type="dxa"/>
            <w:shd w:val="clear" w:color="auto" w:fill="auto"/>
          </w:tcPr>
          <w:p w14:paraId="51728635" w14:textId="77777777" w:rsidR="00794FA2" w:rsidRPr="00A51CF4" w:rsidRDefault="00794FA2" w:rsidP="0093740E">
            <w:pPr>
              <w:rPr>
                <w:rFonts w:ascii="Calibri" w:hAnsi="Calibri" w:cs="Calibri"/>
                <w:b/>
              </w:rPr>
            </w:pPr>
            <w:r w:rsidRPr="00A51CF4">
              <w:rPr>
                <w:rFonts w:ascii="Calibri" w:hAnsi="Calibri" w:cs="Calibri"/>
                <w:b/>
              </w:rPr>
              <w:t>Email:</w:t>
            </w:r>
          </w:p>
        </w:tc>
        <w:tc>
          <w:tcPr>
            <w:tcW w:w="4717" w:type="dxa"/>
            <w:gridSpan w:val="2"/>
            <w:shd w:val="clear" w:color="auto" w:fill="auto"/>
          </w:tcPr>
          <w:p w14:paraId="31937C3E" w14:textId="52B7C85F"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129BD24" w14:textId="77777777" w:rsidTr="00794FA2">
        <w:tc>
          <w:tcPr>
            <w:tcW w:w="1844" w:type="dxa"/>
            <w:shd w:val="clear" w:color="auto" w:fill="auto"/>
          </w:tcPr>
          <w:p w14:paraId="0B7AB821" w14:textId="77777777" w:rsidR="00794FA2" w:rsidRPr="00A51CF4" w:rsidRDefault="00794FA2" w:rsidP="0093740E">
            <w:pPr>
              <w:rPr>
                <w:rFonts w:ascii="Calibri" w:hAnsi="Calibri" w:cs="Calibri"/>
                <w:b/>
              </w:rPr>
            </w:pPr>
            <w:r w:rsidRPr="00A51CF4">
              <w:rPr>
                <w:rFonts w:ascii="Calibri" w:hAnsi="Calibri" w:cs="Calibri"/>
                <w:b/>
              </w:rPr>
              <w:t>Telephone No:</w:t>
            </w:r>
          </w:p>
        </w:tc>
        <w:tc>
          <w:tcPr>
            <w:tcW w:w="3572" w:type="dxa"/>
            <w:shd w:val="clear" w:color="auto" w:fill="auto"/>
          </w:tcPr>
          <w:p w14:paraId="7DF68195" w14:textId="6F8ECBE9"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74D63FC8" w14:textId="77777777" w:rsidR="00794FA2" w:rsidRPr="00A51CF4" w:rsidRDefault="00794FA2" w:rsidP="0093740E">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5A59C6BA" w14:textId="0E5F51D4"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2C5941F9" w14:textId="77777777" w:rsidTr="00794FA2">
        <w:tc>
          <w:tcPr>
            <w:tcW w:w="1844" w:type="dxa"/>
            <w:shd w:val="clear" w:color="auto" w:fill="auto"/>
          </w:tcPr>
          <w:p w14:paraId="7949D34F" w14:textId="77777777" w:rsidR="001806EA" w:rsidRPr="00A51CF4" w:rsidRDefault="001806EA" w:rsidP="0093740E">
            <w:pPr>
              <w:rPr>
                <w:rFonts w:ascii="Calibri" w:hAnsi="Calibri" w:cs="Calibri"/>
                <w:b/>
              </w:rPr>
            </w:pPr>
            <w:r>
              <w:rPr>
                <w:rFonts w:ascii="Calibri" w:hAnsi="Calibri" w:cs="Calibri"/>
                <w:b/>
              </w:rPr>
              <w:t>Email:</w:t>
            </w:r>
          </w:p>
        </w:tc>
        <w:tc>
          <w:tcPr>
            <w:tcW w:w="3572" w:type="dxa"/>
            <w:shd w:val="clear" w:color="auto" w:fill="auto"/>
          </w:tcPr>
          <w:p w14:paraId="203C779C" w14:textId="54319CF5" w:rsidR="001806EA"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4AC56387" w14:textId="77777777" w:rsidR="001806EA" w:rsidRDefault="001806EA" w:rsidP="0093740E">
            <w:pPr>
              <w:rPr>
                <w:rFonts w:ascii="Calibri" w:hAnsi="Calibri" w:cs="Calibri"/>
                <w:b/>
              </w:rPr>
            </w:pPr>
            <w:r>
              <w:rPr>
                <w:rFonts w:ascii="Calibri" w:hAnsi="Calibri" w:cs="Calibri"/>
                <w:b/>
              </w:rPr>
              <w:t>DfE No:</w:t>
            </w:r>
          </w:p>
        </w:tc>
        <w:tc>
          <w:tcPr>
            <w:tcW w:w="4709" w:type="dxa"/>
            <w:shd w:val="clear" w:color="auto" w:fill="auto"/>
          </w:tcPr>
          <w:p w14:paraId="1188134E" w14:textId="79D2D7ED" w:rsidR="001806EA"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744AE7E" w14:textId="77777777" w:rsidR="00794FA2" w:rsidRPr="00A51CF4" w:rsidRDefault="00794FA2" w:rsidP="00884DB0">
      <w:pPr>
        <w:rPr>
          <w:rFonts w:ascii="Calibri" w:hAnsi="Calibri" w:cs="Calibri"/>
        </w:rPr>
      </w:pPr>
    </w:p>
    <w:p w14:paraId="20E70B17" w14:textId="77777777" w:rsidR="00794FA2" w:rsidRPr="00A51CF4" w:rsidRDefault="00794FA2" w:rsidP="00794FA2">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794FA2" w14:paraId="377A8A80" w14:textId="77777777" w:rsidTr="00794FA2">
        <w:tc>
          <w:tcPr>
            <w:tcW w:w="3058" w:type="dxa"/>
            <w:shd w:val="clear" w:color="auto" w:fill="auto"/>
          </w:tcPr>
          <w:p w14:paraId="5AA139CF" w14:textId="77777777" w:rsidR="00794FA2" w:rsidRPr="00A51CF4" w:rsidRDefault="001806EA" w:rsidP="001806EA">
            <w:pPr>
              <w:rPr>
                <w:rFonts w:ascii="Calibri" w:hAnsi="Calibri" w:cs="Calibri"/>
                <w:b/>
              </w:rPr>
            </w:pPr>
            <w:r>
              <w:rPr>
                <w:rFonts w:ascii="Calibri" w:hAnsi="Calibri" w:cs="Calibri"/>
                <w:b/>
              </w:rPr>
              <w:t>SCHOOL/SERVICE:</w:t>
            </w:r>
          </w:p>
        </w:tc>
        <w:tc>
          <w:tcPr>
            <w:tcW w:w="7603" w:type="dxa"/>
            <w:gridSpan w:val="4"/>
            <w:shd w:val="clear" w:color="auto" w:fill="auto"/>
          </w:tcPr>
          <w:p w14:paraId="7633ACD6" w14:textId="28B29BDB"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577D11E4" w14:textId="77777777" w:rsidTr="0058404F">
        <w:tc>
          <w:tcPr>
            <w:tcW w:w="3058" w:type="dxa"/>
            <w:shd w:val="clear" w:color="auto" w:fill="auto"/>
          </w:tcPr>
          <w:p w14:paraId="7320149B" w14:textId="77777777" w:rsidR="001806EA" w:rsidRPr="00A51CF4" w:rsidRDefault="001806EA" w:rsidP="0093740E">
            <w:pPr>
              <w:rPr>
                <w:rFonts w:ascii="Calibri" w:hAnsi="Calibri" w:cs="Calibri"/>
                <w:b/>
              </w:rPr>
            </w:pPr>
            <w:r>
              <w:rPr>
                <w:rFonts w:ascii="Calibri" w:hAnsi="Calibri" w:cs="Calibri"/>
                <w:b/>
              </w:rPr>
              <w:t>LOCAL EDUCATION AUTHORITY:</w:t>
            </w:r>
          </w:p>
        </w:tc>
        <w:tc>
          <w:tcPr>
            <w:tcW w:w="7603" w:type="dxa"/>
            <w:gridSpan w:val="4"/>
            <w:shd w:val="clear" w:color="auto" w:fill="auto"/>
          </w:tcPr>
          <w:p w14:paraId="30C382C8" w14:textId="6711E4AB" w:rsidR="001806EA"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1806EA" w14:paraId="6B8540C1" w14:textId="77777777" w:rsidTr="0058404F">
        <w:tc>
          <w:tcPr>
            <w:tcW w:w="3058" w:type="dxa"/>
            <w:shd w:val="clear" w:color="auto" w:fill="auto"/>
          </w:tcPr>
          <w:p w14:paraId="74242C7F" w14:textId="77777777" w:rsidR="001806EA" w:rsidRDefault="001806EA" w:rsidP="0093740E">
            <w:pPr>
              <w:rPr>
                <w:rFonts w:ascii="Calibri" w:hAnsi="Calibri" w:cs="Calibri"/>
                <w:b/>
              </w:rPr>
            </w:pPr>
            <w:r>
              <w:rPr>
                <w:rFonts w:ascii="Calibri" w:hAnsi="Calibri" w:cs="Calibri"/>
                <w:b/>
              </w:rPr>
              <w:t>JOB TITLE:</w:t>
            </w:r>
          </w:p>
        </w:tc>
        <w:tc>
          <w:tcPr>
            <w:tcW w:w="7603" w:type="dxa"/>
            <w:gridSpan w:val="4"/>
            <w:shd w:val="clear" w:color="auto" w:fill="auto"/>
          </w:tcPr>
          <w:p w14:paraId="2ACBE7B8" w14:textId="347E523B" w:rsidR="001806EA"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402F1689" w14:textId="77777777" w:rsidTr="00794FA2">
        <w:tc>
          <w:tcPr>
            <w:tcW w:w="3058" w:type="dxa"/>
            <w:shd w:val="clear" w:color="auto" w:fill="auto"/>
          </w:tcPr>
          <w:p w14:paraId="72120DD1" w14:textId="77777777" w:rsidR="00794FA2" w:rsidRPr="00A51CF4" w:rsidRDefault="00794FA2" w:rsidP="0093740E">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39A905BC" w14:textId="6D2580AA"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90" w:type="dxa"/>
            <w:shd w:val="clear" w:color="auto" w:fill="auto"/>
          </w:tcPr>
          <w:p w14:paraId="244DCC0C" w14:textId="77777777" w:rsidR="00794FA2" w:rsidRPr="00A51CF4" w:rsidRDefault="00794FA2" w:rsidP="0093740E">
            <w:pPr>
              <w:rPr>
                <w:rFonts w:ascii="Calibri" w:hAnsi="Calibri" w:cs="Calibri"/>
                <w:b/>
              </w:rPr>
            </w:pPr>
            <w:r w:rsidRPr="00A51CF4">
              <w:rPr>
                <w:rFonts w:ascii="Calibri" w:hAnsi="Calibri" w:cs="Calibri"/>
                <w:b/>
              </w:rPr>
              <w:t>SALARY:</w:t>
            </w:r>
          </w:p>
        </w:tc>
        <w:tc>
          <w:tcPr>
            <w:tcW w:w="4509" w:type="dxa"/>
            <w:shd w:val="clear" w:color="auto" w:fill="auto"/>
          </w:tcPr>
          <w:p w14:paraId="5799BE87" w14:textId="1065A250" w:rsidR="00794FA2" w:rsidRPr="00A51CF4" w:rsidRDefault="009825C8" w:rsidP="0093740E">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65152640" w14:textId="77777777" w:rsidTr="00794FA2">
        <w:tc>
          <w:tcPr>
            <w:tcW w:w="3058" w:type="dxa"/>
            <w:shd w:val="clear" w:color="auto" w:fill="auto"/>
          </w:tcPr>
          <w:p w14:paraId="69806946" w14:textId="77777777" w:rsidR="00794FA2" w:rsidRPr="001806EA" w:rsidRDefault="001806EA" w:rsidP="0093740E">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7E5384A8" w14:textId="26108332"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94FA2" w14:paraId="212C6767" w14:textId="77777777" w:rsidTr="00794FA2">
        <w:tc>
          <w:tcPr>
            <w:tcW w:w="10661" w:type="dxa"/>
            <w:gridSpan w:val="5"/>
            <w:shd w:val="clear" w:color="auto" w:fill="auto"/>
          </w:tcPr>
          <w:p w14:paraId="776963F3" w14:textId="77777777" w:rsidR="00794FA2" w:rsidRPr="00A51CF4" w:rsidRDefault="00794FA2" w:rsidP="0093740E">
            <w:pPr>
              <w:rPr>
                <w:rFonts w:ascii="Calibri" w:hAnsi="Calibri" w:cs="Calibri"/>
                <w:b/>
              </w:rPr>
            </w:pPr>
            <w:r w:rsidRPr="00A51CF4">
              <w:rPr>
                <w:rFonts w:ascii="Calibri" w:hAnsi="Calibri" w:cs="Calibri"/>
                <w:b/>
              </w:rPr>
              <w:t>MAIN DUTIES AND RESPONSIBILITIES</w:t>
            </w:r>
          </w:p>
        </w:tc>
      </w:tr>
      <w:tr w:rsidR="00794FA2" w14:paraId="46F717B9" w14:textId="77777777" w:rsidTr="00794FA2">
        <w:trPr>
          <w:trHeight w:val="2494"/>
        </w:trPr>
        <w:tc>
          <w:tcPr>
            <w:tcW w:w="10661" w:type="dxa"/>
            <w:gridSpan w:val="5"/>
            <w:shd w:val="clear" w:color="auto" w:fill="auto"/>
          </w:tcPr>
          <w:p w14:paraId="3F87934A" w14:textId="5AA3D91D" w:rsidR="00794FA2" w:rsidRPr="00A51CF4" w:rsidRDefault="009825C8" w:rsidP="003743F1">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Pr>
                <w:rFonts w:ascii="Calibri" w:hAnsi="Calibri" w:cs="Calibri"/>
                <w:szCs w:val="20"/>
              </w:rPr>
              <w:fldChar w:fldCharType="end"/>
            </w:r>
          </w:p>
          <w:p w14:paraId="4F2A528D" w14:textId="77777777" w:rsidR="00794FA2" w:rsidRPr="00A51CF4" w:rsidRDefault="00794FA2" w:rsidP="0093740E">
            <w:pPr>
              <w:rPr>
                <w:rFonts w:ascii="Calibri" w:hAnsi="Calibri" w:cs="Calibri"/>
                <w:b/>
              </w:rPr>
            </w:pPr>
          </w:p>
          <w:p w14:paraId="25ADCECE" w14:textId="77777777" w:rsidR="00794FA2" w:rsidRPr="00A51CF4" w:rsidRDefault="00794FA2" w:rsidP="0093740E">
            <w:pPr>
              <w:rPr>
                <w:rFonts w:ascii="Calibri" w:hAnsi="Calibri" w:cs="Calibri"/>
                <w:b/>
              </w:rPr>
            </w:pPr>
          </w:p>
          <w:p w14:paraId="17E377AD" w14:textId="77777777" w:rsidR="00794FA2" w:rsidRPr="00A51CF4" w:rsidRDefault="00794FA2" w:rsidP="0093740E">
            <w:pPr>
              <w:rPr>
                <w:rFonts w:ascii="Calibri" w:hAnsi="Calibri" w:cs="Calibri"/>
                <w:b/>
              </w:rPr>
            </w:pPr>
          </w:p>
          <w:p w14:paraId="0C72DC3A" w14:textId="77777777" w:rsidR="00794FA2" w:rsidRPr="00A51CF4" w:rsidRDefault="00794FA2" w:rsidP="0093740E">
            <w:pPr>
              <w:rPr>
                <w:rFonts w:ascii="Calibri" w:hAnsi="Calibri" w:cs="Calibri"/>
                <w:b/>
              </w:rPr>
            </w:pPr>
          </w:p>
          <w:p w14:paraId="2D774F46" w14:textId="77777777" w:rsidR="00794FA2" w:rsidRPr="00A51CF4" w:rsidRDefault="00794FA2" w:rsidP="0093740E">
            <w:pPr>
              <w:rPr>
                <w:rFonts w:ascii="Calibri" w:hAnsi="Calibri" w:cs="Calibri"/>
                <w:b/>
              </w:rPr>
            </w:pPr>
          </w:p>
          <w:p w14:paraId="5528FEBB" w14:textId="77777777" w:rsidR="00794FA2" w:rsidRPr="00A51CF4" w:rsidRDefault="00794FA2" w:rsidP="0093740E">
            <w:pPr>
              <w:rPr>
                <w:rFonts w:ascii="Calibri" w:hAnsi="Calibri" w:cs="Calibri"/>
                <w:b/>
              </w:rPr>
            </w:pPr>
          </w:p>
          <w:p w14:paraId="20C11EA8" w14:textId="77777777" w:rsidR="00794FA2" w:rsidRPr="00A51CF4" w:rsidRDefault="00794FA2" w:rsidP="0093740E">
            <w:pPr>
              <w:rPr>
                <w:rFonts w:ascii="Calibri" w:hAnsi="Calibri" w:cs="Calibri"/>
                <w:b/>
              </w:rPr>
            </w:pPr>
          </w:p>
          <w:p w14:paraId="2BC1DAE4" w14:textId="77777777" w:rsidR="00794FA2" w:rsidRPr="00A51CF4" w:rsidRDefault="00794FA2" w:rsidP="0093740E">
            <w:pPr>
              <w:rPr>
                <w:rFonts w:ascii="Calibri" w:hAnsi="Calibri" w:cs="Calibri"/>
                <w:b/>
              </w:rPr>
            </w:pPr>
          </w:p>
        </w:tc>
      </w:tr>
      <w:tr w:rsidR="00794FA2" w14:paraId="1C8A8133" w14:textId="77777777" w:rsidTr="00794FA2">
        <w:trPr>
          <w:trHeight w:val="132"/>
        </w:trPr>
        <w:tc>
          <w:tcPr>
            <w:tcW w:w="3120" w:type="dxa"/>
            <w:gridSpan w:val="2"/>
            <w:shd w:val="clear" w:color="auto" w:fill="auto"/>
          </w:tcPr>
          <w:p w14:paraId="1055E535" w14:textId="77777777" w:rsidR="00794FA2" w:rsidRPr="00A51CF4" w:rsidRDefault="00794FA2" w:rsidP="0093740E">
            <w:pPr>
              <w:rPr>
                <w:rFonts w:ascii="Calibri" w:hAnsi="Calibri" w:cs="Calibri"/>
                <w:b/>
              </w:rPr>
            </w:pPr>
            <w:r>
              <w:rPr>
                <w:rFonts w:ascii="Calibri" w:hAnsi="Calibri" w:cs="Calibri"/>
                <w:b/>
              </w:rPr>
              <w:t>Reason for this application</w:t>
            </w:r>
          </w:p>
        </w:tc>
        <w:tc>
          <w:tcPr>
            <w:tcW w:w="7541" w:type="dxa"/>
            <w:gridSpan w:val="3"/>
            <w:shd w:val="clear" w:color="auto" w:fill="auto"/>
          </w:tcPr>
          <w:p w14:paraId="4A46E34B" w14:textId="1E49A617" w:rsidR="00794FA2" w:rsidRPr="00A51CF4" w:rsidRDefault="009825C8" w:rsidP="00CC706F">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sidR="00CC706F">
              <w:rPr>
                <w:rFonts w:ascii="Calibri" w:hAnsi="Calibri" w:cs="Calibri"/>
                <w:szCs w:val="20"/>
              </w:rPr>
              <w:t> </w:t>
            </w:r>
            <w:r>
              <w:rPr>
                <w:rFonts w:ascii="Calibri" w:hAnsi="Calibri" w:cs="Calibri"/>
                <w:szCs w:val="20"/>
              </w:rPr>
              <w:fldChar w:fldCharType="end"/>
            </w:r>
          </w:p>
        </w:tc>
      </w:tr>
    </w:tbl>
    <w:p w14:paraId="088B49E9" w14:textId="77777777" w:rsidR="00794FA2" w:rsidRPr="00A51CF4" w:rsidRDefault="00794FA2" w:rsidP="00794FA2">
      <w:pPr>
        <w:rPr>
          <w:rFonts w:ascii="Calibri" w:hAnsi="Calibri" w:cs="Calibri"/>
          <w:b/>
        </w:rPr>
      </w:pPr>
    </w:p>
    <w:p w14:paraId="629F34F4" w14:textId="77777777" w:rsidR="00794FA2" w:rsidRPr="00A51CF4" w:rsidRDefault="001806EA" w:rsidP="00794FA2">
      <w:pPr>
        <w:ind w:hanging="284"/>
        <w:rPr>
          <w:rFonts w:ascii="Calibri" w:hAnsi="Calibri" w:cs="Calibri"/>
          <w:b/>
        </w:rPr>
      </w:pPr>
      <w:r>
        <w:rPr>
          <w:rFonts w:ascii="Calibri" w:hAnsi="Calibri" w:cs="Calibri"/>
          <w:b/>
        </w:rPr>
        <w:t>4. PREVIOUS TEACHING</w:t>
      </w:r>
      <w:r w:rsidR="00794FA2">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794FA2" w14:paraId="159E7071" w14:textId="77777777" w:rsidTr="00794FA2">
        <w:tc>
          <w:tcPr>
            <w:tcW w:w="2694" w:type="dxa"/>
            <w:shd w:val="clear" w:color="auto" w:fill="auto"/>
          </w:tcPr>
          <w:p w14:paraId="10BF4F28" w14:textId="77777777" w:rsidR="00794FA2" w:rsidRPr="00A51CF4" w:rsidRDefault="001806EA" w:rsidP="0093740E">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164C753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0E38B37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Post(s) held</w:t>
            </w:r>
            <w:r w:rsidR="001806EA">
              <w:rPr>
                <w:rFonts w:ascii="Calibri" w:hAnsi="Calibri" w:cs="Calibri"/>
                <w:b/>
                <w:sz w:val="20"/>
                <w:szCs w:val="20"/>
              </w:rPr>
              <w:t xml:space="preserve"> indicating salary points / allowances</w:t>
            </w:r>
          </w:p>
        </w:tc>
        <w:tc>
          <w:tcPr>
            <w:tcW w:w="3147" w:type="dxa"/>
            <w:shd w:val="clear" w:color="auto" w:fill="auto"/>
          </w:tcPr>
          <w:p w14:paraId="3049ADD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Reasons for leaving</w:t>
            </w:r>
          </w:p>
        </w:tc>
      </w:tr>
      <w:tr w:rsidR="00794FA2" w14:paraId="4007FDBF" w14:textId="77777777" w:rsidTr="00794FA2">
        <w:tc>
          <w:tcPr>
            <w:tcW w:w="2694" w:type="dxa"/>
            <w:shd w:val="clear" w:color="auto" w:fill="auto"/>
          </w:tcPr>
          <w:p w14:paraId="7A4C4B08" w14:textId="77777777" w:rsidR="00794FA2" w:rsidRPr="00A51CF4" w:rsidRDefault="00794FA2" w:rsidP="0093740E">
            <w:pPr>
              <w:rPr>
                <w:rFonts w:ascii="Calibri" w:hAnsi="Calibri" w:cs="Calibri"/>
                <w:b/>
                <w:sz w:val="18"/>
              </w:rPr>
            </w:pPr>
          </w:p>
        </w:tc>
        <w:tc>
          <w:tcPr>
            <w:tcW w:w="851" w:type="dxa"/>
            <w:shd w:val="clear" w:color="auto" w:fill="auto"/>
          </w:tcPr>
          <w:p w14:paraId="5BE763A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56E6A6F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99FBBB3" w14:textId="77777777" w:rsidR="00794FA2" w:rsidRPr="00A51CF4" w:rsidRDefault="00794FA2" w:rsidP="0093740E">
            <w:pPr>
              <w:rPr>
                <w:rFonts w:ascii="Calibri" w:hAnsi="Calibri" w:cs="Calibri"/>
                <w:b/>
                <w:sz w:val="18"/>
              </w:rPr>
            </w:pPr>
          </w:p>
        </w:tc>
        <w:tc>
          <w:tcPr>
            <w:tcW w:w="3147" w:type="dxa"/>
            <w:shd w:val="clear" w:color="auto" w:fill="auto"/>
          </w:tcPr>
          <w:p w14:paraId="2FF0B2CC" w14:textId="77777777" w:rsidR="00794FA2" w:rsidRPr="00A51CF4" w:rsidRDefault="00794FA2" w:rsidP="0093740E">
            <w:pPr>
              <w:rPr>
                <w:rFonts w:ascii="Calibri" w:hAnsi="Calibri" w:cs="Calibri"/>
                <w:b/>
                <w:sz w:val="18"/>
              </w:rPr>
            </w:pPr>
          </w:p>
        </w:tc>
      </w:tr>
      <w:tr w:rsidR="00794FA2" w14:paraId="0ACE3688" w14:textId="77777777" w:rsidTr="00794FA2">
        <w:tc>
          <w:tcPr>
            <w:tcW w:w="2694" w:type="dxa"/>
            <w:shd w:val="clear" w:color="auto" w:fill="auto"/>
          </w:tcPr>
          <w:p w14:paraId="0D9E66BA" w14:textId="5985FB14" w:rsidR="00794FA2" w:rsidRPr="00A51CF4" w:rsidRDefault="009825C8"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0D794FC" w14:textId="77777777" w:rsidR="00794FA2" w:rsidRPr="00A51CF4" w:rsidRDefault="00794FA2" w:rsidP="0093740E">
            <w:pPr>
              <w:rPr>
                <w:rFonts w:ascii="Calibri" w:hAnsi="Calibri" w:cs="Calibri"/>
                <w:b/>
                <w:sz w:val="18"/>
              </w:rPr>
            </w:pPr>
          </w:p>
          <w:p w14:paraId="397B4FDA" w14:textId="77777777" w:rsidR="00794FA2" w:rsidRPr="00A51CF4" w:rsidRDefault="00794FA2" w:rsidP="0093740E">
            <w:pPr>
              <w:rPr>
                <w:rFonts w:ascii="Calibri" w:hAnsi="Calibri" w:cs="Calibri"/>
                <w:b/>
                <w:sz w:val="18"/>
              </w:rPr>
            </w:pPr>
          </w:p>
          <w:p w14:paraId="4AB342E6" w14:textId="77777777" w:rsidR="00794FA2" w:rsidRPr="00A51CF4" w:rsidRDefault="00794FA2" w:rsidP="0093740E">
            <w:pPr>
              <w:rPr>
                <w:rFonts w:ascii="Calibri" w:hAnsi="Calibri" w:cs="Calibri"/>
                <w:b/>
                <w:sz w:val="18"/>
              </w:rPr>
            </w:pPr>
          </w:p>
          <w:p w14:paraId="5A1A5030" w14:textId="77777777" w:rsidR="00794FA2" w:rsidRPr="00A51CF4" w:rsidRDefault="00794FA2" w:rsidP="0093740E">
            <w:pPr>
              <w:rPr>
                <w:rFonts w:ascii="Calibri" w:hAnsi="Calibri" w:cs="Calibri"/>
                <w:b/>
                <w:sz w:val="18"/>
              </w:rPr>
            </w:pPr>
          </w:p>
          <w:p w14:paraId="3E832B16" w14:textId="77777777" w:rsidR="00794FA2" w:rsidRPr="00A51CF4" w:rsidRDefault="00794FA2" w:rsidP="0093740E">
            <w:pPr>
              <w:rPr>
                <w:rFonts w:ascii="Calibri" w:hAnsi="Calibri" w:cs="Calibri"/>
                <w:b/>
                <w:sz w:val="18"/>
              </w:rPr>
            </w:pPr>
          </w:p>
          <w:p w14:paraId="4918C92D" w14:textId="77777777" w:rsidR="00794FA2" w:rsidRPr="00A51CF4" w:rsidRDefault="00794FA2" w:rsidP="0093740E">
            <w:pPr>
              <w:rPr>
                <w:rFonts w:ascii="Calibri" w:hAnsi="Calibri" w:cs="Calibri"/>
                <w:b/>
                <w:sz w:val="18"/>
              </w:rPr>
            </w:pPr>
          </w:p>
          <w:p w14:paraId="56EAA98C" w14:textId="77777777" w:rsidR="00794FA2" w:rsidRPr="00A51CF4" w:rsidRDefault="00794FA2" w:rsidP="0093740E">
            <w:pPr>
              <w:rPr>
                <w:rFonts w:ascii="Calibri" w:hAnsi="Calibri" w:cs="Calibri"/>
                <w:b/>
                <w:sz w:val="18"/>
              </w:rPr>
            </w:pPr>
          </w:p>
          <w:p w14:paraId="037756C6" w14:textId="77777777" w:rsidR="00794FA2" w:rsidRPr="00A51CF4" w:rsidRDefault="00794FA2" w:rsidP="0093740E">
            <w:pPr>
              <w:rPr>
                <w:rFonts w:ascii="Calibri" w:hAnsi="Calibri" w:cs="Calibri"/>
                <w:b/>
                <w:sz w:val="18"/>
              </w:rPr>
            </w:pPr>
          </w:p>
          <w:p w14:paraId="1448A786" w14:textId="77777777" w:rsidR="00794FA2" w:rsidRPr="00A51CF4" w:rsidRDefault="00794FA2" w:rsidP="0093740E">
            <w:pPr>
              <w:rPr>
                <w:rFonts w:ascii="Calibri" w:hAnsi="Calibri" w:cs="Calibri"/>
                <w:b/>
                <w:sz w:val="18"/>
              </w:rPr>
            </w:pPr>
          </w:p>
        </w:tc>
        <w:tc>
          <w:tcPr>
            <w:tcW w:w="851" w:type="dxa"/>
            <w:shd w:val="clear" w:color="auto" w:fill="auto"/>
          </w:tcPr>
          <w:p w14:paraId="424F7EFF" w14:textId="03FE0CE7" w:rsidR="00794FA2" w:rsidRPr="00A51CF4" w:rsidRDefault="009825C8"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EC7C2C4" w14:textId="4441BD34" w:rsidR="00794FA2" w:rsidRPr="00A51CF4" w:rsidRDefault="009825C8"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5087DA01" w14:textId="29045214" w:rsidR="00794FA2" w:rsidRPr="00A51CF4" w:rsidRDefault="009825C8"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47" w:type="dxa"/>
            <w:shd w:val="clear" w:color="auto" w:fill="auto"/>
          </w:tcPr>
          <w:p w14:paraId="06C33B7F" w14:textId="25CD891B" w:rsidR="00794FA2" w:rsidRPr="00A51CF4" w:rsidRDefault="009825C8" w:rsidP="0093740E">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40EA625" w14:textId="77777777" w:rsidR="00794FA2" w:rsidRPr="00A51CF4" w:rsidRDefault="00794FA2" w:rsidP="00794FA2">
      <w:pPr>
        <w:rPr>
          <w:rFonts w:ascii="Calibri" w:hAnsi="Calibri" w:cs="Calibri"/>
          <w:b/>
        </w:rPr>
      </w:pPr>
    </w:p>
    <w:p w14:paraId="6108AFC2" w14:textId="77777777" w:rsidR="00794FA2" w:rsidRPr="00A51CF4" w:rsidRDefault="00794FA2" w:rsidP="00794FA2">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794FA2" w14:paraId="22EFC318" w14:textId="77777777" w:rsidTr="00794FA2">
        <w:tc>
          <w:tcPr>
            <w:tcW w:w="2694" w:type="dxa"/>
            <w:shd w:val="clear" w:color="auto" w:fill="auto"/>
          </w:tcPr>
          <w:p w14:paraId="254B88E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5DD0078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0BE427B"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6E091A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E3C860E"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Reason for Leaving</w:t>
            </w:r>
          </w:p>
        </w:tc>
      </w:tr>
      <w:tr w:rsidR="00794FA2" w14:paraId="44C248F0" w14:textId="77777777" w:rsidTr="00794FA2">
        <w:tc>
          <w:tcPr>
            <w:tcW w:w="2694" w:type="dxa"/>
            <w:shd w:val="clear" w:color="auto" w:fill="auto"/>
          </w:tcPr>
          <w:p w14:paraId="631C3ADF" w14:textId="77777777" w:rsidR="00794FA2" w:rsidRPr="00A51CF4" w:rsidRDefault="00794FA2" w:rsidP="0093740E">
            <w:pPr>
              <w:rPr>
                <w:rFonts w:ascii="Calibri" w:hAnsi="Calibri" w:cs="Calibri"/>
                <w:b/>
              </w:rPr>
            </w:pPr>
          </w:p>
        </w:tc>
        <w:tc>
          <w:tcPr>
            <w:tcW w:w="863" w:type="dxa"/>
            <w:shd w:val="clear" w:color="auto" w:fill="auto"/>
          </w:tcPr>
          <w:p w14:paraId="4D0B5DF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4820CE95"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2DA1FBA7" w14:textId="77777777" w:rsidR="00794FA2" w:rsidRPr="00A51CF4" w:rsidRDefault="00794FA2" w:rsidP="0093740E">
            <w:pPr>
              <w:rPr>
                <w:rFonts w:ascii="Calibri" w:hAnsi="Calibri" w:cs="Calibri"/>
                <w:b/>
              </w:rPr>
            </w:pPr>
          </w:p>
        </w:tc>
        <w:tc>
          <w:tcPr>
            <w:tcW w:w="1534" w:type="dxa"/>
            <w:shd w:val="clear" w:color="auto" w:fill="auto"/>
          </w:tcPr>
          <w:p w14:paraId="3A40011F" w14:textId="77777777" w:rsidR="00794FA2" w:rsidRPr="00A51CF4" w:rsidRDefault="00794FA2" w:rsidP="0093740E">
            <w:pPr>
              <w:rPr>
                <w:rFonts w:ascii="Calibri" w:hAnsi="Calibri" w:cs="Calibri"/>
                <w:b/>
              </w:rPr>
            </w:pPr>
          </w:p>
        </w:tc>
        <w:tc>
          <w:tcPr>
            <w:tcW w:w="3228" w:type="dxa"/>
            <w:shd w:val="clear" w:color="auto" w:fill="auto"/>
          </w:tcPr>
          <w:p w14:paraId="4477D8BB" w14:textId="77777777" w:rsidR="00794FA2" w:rsidRPr="00A51CF4" w:rsidRDefault="00794FA2" w:rsidP="0093740E">
            <w:pPr>
              <w:rPr>
                <w:rFonts w:ascii="Calibri" w:hAnsi="Calibri" w:cs="Calibri"/>
                <w:b/>
              </w:rPr>
            </w:pPr>
          </w:p>
        </w:tc>
      </w:tr>
      <w:tr w:rsidR="00794FA2" w14:paraId="423B6B47" w14:textId="77777777" w:rsidTr="00794FA2">
        <w:tc>
          <w:tcPr>
            <w:tcW w:w="2694" w:type="dxa"/>
            <w:shd w:val="clear" w:color="auto" w:fill="auto"/>
          </w:tcPr>
          <w:p w14:paraId="6C74F235" w14:textId="3D0FF1EF"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5B79A66" w14:textId="77777777" w:rsidR="00794FA2" w:rsidRPr="00A51CF4" w:rsidRDefault="00794FA2" w:rsidP="0093740E">
            <w:pPr>
              <w:rPr>
                <w:rFonts w:ascii="Calibri" w:hAnsi="Calibri" w:cs="Calibri"/>
                <w:b/>
              </w:rPr>
            </w:pPr>
          </w:p>
          <w:p w14:paraId="3FAAEE28" w14:textId="77777777" w:rsidR="00794FA2" w:rsidRPr="00A51CF4" w:rsidRDefault="00794FA2" w:rsidP="0093740E">
            <w:pPr>
              <w:rPr>
                <w:rFonts w:ascii="Calibri" w:hAnsi="Calibri" w:cs="Calibri"/>
                <w:b/>
              </w:rPr>
            </w:pPr>
          </w:p>
          <w:p w14:paraId="1B7F49BA" w14:textId="77777777" w:rsidR="00794FA2" w:rsidRDefault="00794FA2" w:rsidP="0093740E">
            <w:pPr>
              <w:rPr>
                <w:rFonts w:ascii="Calibri" w:hAnsi="Calibri" w:cs="Calibri"/>
                <w:b/>
              </w:rPr>
            </w:pPr>
          </w:p>
          <w:p w14:paraId="7D3C2C33" w14:textId="77777777" w:rsidR="00794FA2" w:rsidRPr="00A51CF4" w:rsidRDefault="00794FA2" w:rsidP="0093740E">
            <w:pPr>
              <w:rPr>
                <w:rFonts w:ascii="Calibri" w:hAnsi="Calibri" w:cs="Calibri"/>
                <w:b/>
              </w:rPr>
            </w:pPr>
          </w:p>
          <w:p w14:paraId="0878933F" w14:textId="77777777" w:rsidR="00794FA2" w:rsidRPr="00A51CF4" w:rsidRDefault="00794FA2" w:rsidP="0093740E">
            <w:pPr>
              <w:rPr>
                <w:rFonts w:ascii="Calibri" w:hAnsi="Calibri" w:cs="Calibri"/>
                <w:b/>
              </w:rPr>
            </w:pPr>
          </w:p>
          <w:p w14:paraId="14B58EF6" w14:textId="77777777" w:rsidR="00794FA2" w:rsidRDefault="00794FA2" w:rsidP="0093740E">
            <w:pPr>
              <w:rPr>
                <w:rFonts w:ascii="Calibri" w:hAnsi="Calibri" w:cs="Calibri"/>
                <w:b/>
              </w:rPr>
            </w:pPr>
          </w:p>
          <w:p w14:paraId="143A3A41" w14:textId="77777777" w:rsidR="00794FA2" w:rsidRPr="00A51CF4" w:rsidRDefault="00794FA2" w:rsidP="0093740E">
            <w:pPr>
              <w:rPr>
                <w:rFonts w:ascii="Calibri" w:hAnsi="Calibri" w:cs="Calibri"/>
                <w:b/>
              </w:rPr>
            </w:pPr>
          </w:p>
          <w:p w14:paraId="18D97CA6" w14:textId="77777777" w:rsidR="00794FA2" w:rsidRPr="00A51CF4" w:rsidRDefault="00794FA2" w:rsidP="0093740E">
            <w:pPr>
              <w:rPr>
                <w:rFonts w:ascii="Calibri" w:hAnsi="Calibri" w:cs="Calibri"/>
                <w:b/>
              </w:rPr>
            </w:pPr>
          </w:p>
          <w:p w14:paraId="6A8FA626" w14:textId="77777777" w:rsidR="00794FA2" w:rsidRPr="00A51CF4" w:rsidRDefault="00794FA2" w:rsidP="0093740E">
            <w:pPr>
              <w:rPr>
                <w:rFonts w:ascii="Calibri" w:hAnsi="Calibri" w:cs="Calibri"/>
                <w:b/>
              </w:rPr>
            </w:pPr>
          </w:p>
          <w:p w14:paraId="23E5E256" w14:textId="77777777" w:rsidR="00794FA2" w:rsidRPr="00A51CF4" w:rsidRDefault="00794FA2" w:rsidP="0093740E">
            <w:pPr>
              <w:rPr>
                <w:rFonts w:ascii="Calibri" w:hAnsi="Calibri" w:cs="Calibri"/>
                <w:b/>
              </w:rPr>
            </w:pPr>
          </w:p>
        </w:tc>
        <w:tc>
          <w:tcPr>
            <w:tcW w:w="863" w:type="dxa"/>
            <w:shd w:val="clear" w:color="auto" w:fill="auto"/>
          </w:tcPr>
          <w:p w14:paraId="4528D19D" w14:textId="58407D33"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49FE3BBE" w14:textId="27C12096"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3946BB58" w14:textId="370BEE43"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698DF835" w14:textId="5FC05D06"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228" w:type="dxa"/>
            <w:shd w:val="clear" w:color="auto" w:fill="auto"/>
          </w:tcPr>
          <w:p w14:paraId="0677EFE9" w14:textId="71BDA377"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C8F4E05" w14:textId="77777777" w:rsidR="00794FA2" w:rsidRPr="00A51CF4" w:rsidRDefault="00794FA2" w:rsidP="00794FA2">
      <w:pPr>
        <w:rPr>
          <w:rFonts w:ascii="Calibri" w:hAnsi="Calibri" w:cs="Calibri"/>
          <w:b/>
        </w:rPr>
      </w:pPr>
    </w:p>
    <w:p w14:paraId="20B0FDBF" w14:textId="77777777" w:rsidR="00794FA2" w:rsidRPr="00A51CF4" w:rsidRDefault="00794FA2" w:rsidP="00794FA2">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794FA2" w14:paraId="4F132D51" w14:textId="77777777" w:rsidTr="00794FA2">
        <w:tc>
          <w:tcPr>
            <w:tcW w:w="2667" w:type="dxa"/>
            <w:shd w:val="clear" w:color="auto" w:fill="auto"/>
          </w:tcPr>
          <w:p w14:paraId="41033977"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33C06319"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76A679E4"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B9F086D"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and dates</w:t>
            </w:r>
          </w:p>
        </w:tc>
      </w:tr>
      <w:tr w:rsidR="00794FA2" w14:paraId="68971884" w14:textId="77777777" w:rsidTr="00794FA2">
        <w:trPr>
          <w:trHeight w:val="3985"/>
        </w:trPr>
        <w:tc>
          <w:tcPr>
            <w:tcW w:w="2667" w:type="dxa"/>
            <w:shd w:val="clear" w:color="auto" w:fill="auto"/>
          </w:tcPr>
          <w:p w14:paraId="2DBE4FAC" w14:textId="133508D7" w:rsidR="00794FA2"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9034BC1" w14:textId="77777777" w:rsidR="00794FA2" w:rsidRDefault="00794FA2" w:rsidP="0093740E">
            <w:pPr>
              <w:rPr>
                <w:rFonts w:ascii="Calibri" w:hAnsi="Calibri" w:cs="Calibri"/>
                <w:b/>
              </w:rPr>
            </w:pPr>
          </w:p>
          <w:p w14:paraId="0E7E15E4" w14:textId="77777777" w:rsidR="00794FA2" w:rsidRPr="00A51CF4" w:rsidRDefault="00794FA2" w:rsidP="0093740E">
            <w:pPr>
              <w:rPr>
                <w:rFonts w:ascii="Calibri" w:hAnsi="Calibri" w:cs="Calibri"/>
                <w:b/>
              </w:rPr>
            </w:pPr>
          </w:p>
        </w:tc>
        <w:tc>
          <w:tcPr>
            <w:tcW w:w="878" w:type="dxa"/>
            <w:shd w:val="clear" w:color="auto" w:fill="auto"/>
          </w:tcPr>
          <w:p w14:paraId="161A792A" w14:textId="74A0D647"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0A6EF9E" w14:textId="59494825"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408" w:type="dxa"/>
            <w:shd w:val="clear" w:color="auto" w:fill="auto"/>
          </w:tcPr>
          <w:p w14:paraId="6F432C14" w14:textId="6B619213"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EFEF77E" w14:textId="77777777" w:rsidR="00794FA2" w:rsidRPr="00A51CF4" w:rsidRDefault="00794FA2" w:rsidP="0093740E">
            <w:pPr>
              <w:rPr>
                <w:rFonts w:ascii="Calibri" w:hAnsi="Calibri" w:cs="Calibri"/>
                <w:b/>
              </w:rPr>
            </w:pPr>
          </w:p>
          <w:p w14:paraId="1669A346" w14:textId="77777777" w:rsidR="00794FA2" w:rsidRPr="00A51CF4" w:rsidRDefault="00794FA2" w:rsidP="0093740E">
            <w:pPr>
              <w:rPr>
                <w:rFonts w:ascii="Calibri" w:hAnsi="Calibri" w:cs="Calibri"/>
                <w:b/>
              </w:rPr>
            </w:pPr>
          </w:p>
          <w:p w14:paraId="6DA969B4" w14:textId="77777777" w:rsidR="00794FA2" w:rsidRPr="00A51CF4" w:rsidRDefault="00794FA2" w:rsidP="0093740E">
            <w:pPr>
              <w:rPr>
                <w:rFonts w:ascii="Calibri" w:hAnsi="Calibri" w:cs="Calibri"/>
                <w:b/>
              </w:rPr>
            </w:pPr>
          </w:p>
          <w:p w14:paraId="1748FDDA" w14:textId="77777777" w:rsidR="00794FA2" w:rsidRPr="00A51CF4" w:rsidRDefault="00794FA2" w:rsidP="0093740E">
            <w:pPr>
              <w:rPr>
                <w:rFonts w:ascii="Calibri" w:hAnsi="Calibri" w:cs="Calibri"/>
                <w:b/>
              </w:rPr>
            </w:pPr>
          </w:p>
          <w:p w14:paraId="663F578E" w14:textId="77777777" w:rsidR="00794FA2" w:rsidRPr="00A51CF4" w:rsidRDefault="00794FA2" w:rsidP="0093740E">
            <w:pPr>
              <w:rPr>
                <w:rFonts w:ascii="Calibri" w:hAnsi="Calibri" w:cs="Calibri"/>
                <w:b/>
              </w:rPr>
            </w:pPr>
          </w:p>
          <w:p w14:paraId="270EC7BE" w14:textId="77777777" w:rsidR="00794FA2" w:rsidRPr="00A51CF4" w:rsidRDefault="00794FA2" w:rsidP="0093740E">
            <w:pPr>
              <w:rPr>
                <w:rFonts w:ascii="Calibri" w:hAnsi="Calibri" w:cs="Calibri"/>
                <w:b/>
              </w:rPr>
            </w:pPr>
          </w:p>
          <w:p w14:paraId="7D117FBD" w14:textId="77777777" w:rsidR="00794FA2" w:rsidRPr="00A51CF4" w:rsidRDefault="00794FA2" w:rsidP="0093740E">
            <w:pPr>
              <w:rPr>
                <w:rFonts w:ascii="Calibri" w:hAnsi="Calibri" w:cs="Calibri"/>
                <w:b/>
              </w:rPr>
            </w:pPr>
          </w:p>
          <w:p w14:paraId="235E6CF3" w14:textId="77777777" w:rsidR="00794FA2" w:rsidRPr="00A51CF4" w:rsidRDefault="00794FA2" w:rsidP="0093740E">
            <w:pPr>
              <w:rPr>
                <w:rFonts w:ascii="Calibri" w:hAnsi="Calibri" w:cs="Calibri"/>
                <w:b/>
              </w:rPr>
            </w:pPr>
          </w:p>
          <w:p w14:paraId="78866058" w14:textId="77777777" w:rsidR="00794FA2" w:rsidRPr="00A51CF4" w:rsidRDefault="00794FA2" w:rsidP="0093740E">
            <w:pPr>
              <w:rPr>
                <w:rFonts w:ascii="Calibri" w:hAnsi="Calibri" w:cs="Calibri"/>
                <w:b/>
              </w:rPr>
            </w:pPr>
          </w:p>
          <w:p w14:paraId="562B0767" w14:textId="77777777" w:rsidR="00794FA2" w:rsidRPr="00A51CF4" w:rsidRDefault="00794FA2" w:rsidP="0093740E">
            <w:pPr>
              <w:rPr>
                <w:rFonts w:ascii="Calibri" w:hAnsi="Calibri" w:cs="Calibri"/>
                <w:b/>
              </w:rPr>
            </w:pPr>
          </w:p>
          <w:p w14:paraId="4BC7E8F0" w14:textId="77777777" w:rsidR="00794FA2" w:rsidRPr="00A51CF4" w:rsidRDefault="00794FA2" w:rsidP="0093740E">
            <w:pPr>
              <w:rPr>
                <w:rFonts w:ascii="Calibri" w:hAnsi="Calibri" w:cs="Calibri"/>
                <w:b/>
              </w:rPr>
            </w:pPr>
          </w:p>
          <w:p w14:paraId="4F4015F4" w14:textId="77777777" w:rsidR="00794FA2" w:rsidRPr="00A51CF4" w:rsidRDefault="00794FA2" w:rsidP="0093740E">
            <w:pPr>
              <w:rPr>
                <w:rFonts w:ascii="Calibri" w:hAnsi="Calibri" w:cs="Calibri"/>
                <w:b/>
              </w:rPr>
            </w:pPr>
          </w:p>
        </w:tc>
      </w:tr>
    </w:tbl>
    <w:p w14:paraId="079468DB" w14:textId="77777777" w:rsidR="00794FA2" w:rsidRDefault="00794FA2" w:rsidP="00794FA2">
      <w:pPr>
        <w:rPr>
          <w:rFonts w:ascii="Calibri" w:hAnsi="Calibri" w:cs="Calibri"/>
          <w:b/>
        </w:rPr>
      </w:pPr>
    </w:p>
    <w:p w14:paraId="6387586C" w14:textId="77777777" w:rsidR="00794FA2" w:rsidRPr="00A51CF4" w:rsidRDefault="00794FA2" w:rsidP="00794FA2">
      <w:pPr>
        <w:rPr>
          <w:rFonts w:ascii="Calibri" w:hAnsi="Calibri" w:cs="Calibri"/>
          <w:b/>
        </w:rPr>
      </w:pPr>
    </w:p>
    <w:p w14:paraId="5A581048" w14:textId="77777777" w:rsidR="00794FA2" w:rsidRPr="00A51CF4" w:rsidRDefault="00794FA2" w:rsidP="00794FA2">
      <w:pPr>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794FA2" w14:paraId="189FF59B" w14:textId="77777777" w:rsidTr="00794FA2">
        <w:tc>
          <w:tcPr>
            <w:tcW w:w="2694" w:type="dxa"/>
            <w:shd w:val="clear" w:color="auto" w:fill="auto"/>
          </w:tcPr>
          <w:p w14:paraId="7F758D51"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BBB6398"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3EE8B222"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0069C1F" w14:textId="77777777"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&amp; dates</w:t>
            </w:r>
          </w:p>
        </w:tc>
      </w:tr>
      <w:tr w:rsidR="00794FA2" w14:paraId="7EE3841D" w14:textId="77777777" w:rsidTr="00794FA2">
        <w:tc>
          <w:tcPr>
            <w:tcW w:w="2694" w:type="dxa"/>
            <w:shd w:val="clear" w:color="auto" w:fill="auto"/>
          </w:tcPr>
          <w:p w14:paraId="4B9DF275" w14:textId="5911A15B"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056B4E04" w14:textId="14680404"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09C92C0" w14:textId="756ECCC4"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1B67212" w14:textId="77777777" w:rsidR="00794FA2" w:rsidRPr="00A51CF4" w:rsidRDefault="00794FA2" w:rsidP="0093740E">
            <w:pPr>
              <w:rPr>
                <w:rFonts w:ascii="Calibri" w:hAnsi="Calibri" w:cs="Calibri"/>
                <w:b/>
              </w:rPr>
            </w:pPr>
          </w:p>
          <w:p w14:paraId="1F42D75C" w14:textId="77777777" w:rsidR="00794FA2" w:rsidRPr="00A51CF4" w:rsidRDefault="00794FA2" w:rsidP="0093740E">
            <w:pPr>
              <w:rPr>
                <w:rFonts w:ascii="Calibri" w:hAnsi="Calibri" w:cs="Calibri"/>
                <w:b/>
              </w:rPr>
            </w:pPr>
          </w:p>
          <w:p w14:paraId="624CB9F3" w14:textId="77777777" w:rsidR="00794FA2" w:rsidRPr="00A51CF4" w:rsidRDefault="00794FA2" w:rsidP="0093740E">
            <w:pPr>
              <w:rPr>
                <w:rFonts w:ascii="Calibri" w:hAnsi="Calibri" w:cs="Calibri"/>
                <w:b/>
              </w:rPr>
            </w:pPr>
          </w:p>
          <w:p w14:paraId="34869973" w14:textId="77777777" w:rsidR="00794FA2" w:rsidRPr="00A51CF4" w:rsidRDefault="00794FA2" w:rsidP="0093740E">
            <w:pPr>
              <w:rPr>
                <w:rFonts w:ascii="Calibri" w:hAnsi="Calibri" w:cs="Calibri"/>
                <w:b/>
              </w:rPr>
            </w:pPr>
          </w:p>
          <w:p w14:paraId="2AB99DCE" w14:textId="77777777" w:rsidR="00794FA2" w:rsidRPr="00A51CF4" w:rsidRDefault="00794FA2" w:rsidP="0093740E">
            <w:pPr>
              <w:rPr>
                <w:rFonts w:ascii="Calibri" w:hAnsi="Calibri" w:cs="Calibri"/>
                <w:b/>
              </w:rPr>
            </w:pPr>
          </w:p>
          <w:p w14:paraId="2DE7B730" w14:textId="77777777" w:rsidR="00794FA2" w:rsidRPr="00A51CF4" w:rsidRDefault="00794FA2" w:rsidP="0093740E">
            <w:pPr>
              <w:rPr>
                <w:rFonts w:ascii="Calibri" w:hAnsi="Calibri" w:cs="Calibri"/>
                <w:b/>
              </w:rPr>
            </w:pPr>
          </w:p>
          <w:p w14:paraId="2D6B6DA0" w14:textId="77777777" w:rsidR="00794FA2" w:rsidRPr="00A51CF4" w:rsidRDefault="00794FA2" w:rsidP="0093740E">
            <w:pPr>
              <w:rPr>
                <w:rFonts w:ascii="Calibri" w:hAnsi="Calibri" w:cs="Calibri"/>
                <w:b/>
              </w:rPr>
            </w:pPr>
          </w:p>
          <w:p w14:paraId="0D596E04" w14:textId="77777777" w:rsidR="00794FA2" w:rsidRPr="00A51CF4" w:rsidRDefault="00794FA2" w:rsidP="0093740E">
            <w:pPr>
              <w:rPr>
                <w:rFonts w:ascii="Calibri" w:hAnsi="Calibri" w:cs="Calibri"/>
                <w:b/>
              </w:rPr>
            </w:pPr>
          </w:p>
          <w:p w14:paraId="3ADE4F98" w14:textId="77777777" w:rsidR="00794FA2" w:rsidRPr="00A51CF4" w:rsidRDefault="00794FA2" w:rsidP="0093740E">
            <w:pPr>
              <w:rPr>
                <w:rFonts w:ascii="Calibri" w:hAnsi="Calibri" w:cs="Calibri"/>
                <w:b/>
              </w:rPr>
            </w:pPr>
          </w:p>
        </w:tc>
        <w:tc>
          <w:tcPr>
            <w:tcW w:w="6408" w:type="dxa"/>
            <w:shd w:val="clear" w:color="auto" w:fill="auto"/>
          </w:tcPr>
          <w:p w14:paraId="7DA04046" w14:textId="5D547049" w:rsidR="00794FA2" w:rsidRPr="00A51CF4" w:rsidRDefault="009825C8" w:rsidP="0093740E">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7CEB744" w14:textId="77777777" w:rsidR="00794FA2" w:rsidRPr="00A51CF4" w:rsidRDefault="00794FA2" w:rsidP="0093740E">
            <w:pPr>
              <w:rPr>
                <w:rFonts w:ascii="Calibri" w:hAnsi="Calibri" w:cs="Calibri"/>
                <w:b/>
              </w:rPr>
            </w:pPr>
          </w:p>
          <w:p w14:paraId="20596CAB" w14:textId="77777777" w:rsidR="00794FA2" w:rsidRPr="00A51CF4" w:rsidRDefault="00794FA2" w:rsidP="0093740E">
            <w:pPr>
              <w:rPr>
                <w:rFonts w:ascii="Calibri" w:hAnsi="Calibri" w:cs="Calibri"/>
                <w:b/>
              </w:rPr>
            </w:pPr>
          </w:p>
          <w:p w14:paraId="21AAA21B" w14:textId="77777777" w:rsidR="00794FA2" w:rsidRPr="00A51CF4" w:rsidRDefault="00794FA2" w:rsidP="0093740E">
            <w:pPr>
              <w:rPr>
                <w:rFonts w:ascii="Calibri" w:hAnsi="Calibri" w:cs="Calibri"/>
                <w:b/>
              </w:rPr>
            </w:pPr>
          </w:p>
          <w:p w14:paraId="2A19B250" w14:textId="77777777" w:rsidR="00794FA2" w:rsidRPr="00A51CF4" w:rsidRDefault="00794FA2" w:rsidP="0093740E">
            <w:pPr>
              <w:rPr>
                <w:rFonts w:ascii="Calibri" w:hAnsi="Calibri" w:cs="Calibri"/>
                <w:b/>
              </w:rPr>
            </w:pPr>
          </w:p>
          <w:p w14:paraId="36DA6BFF" w14:textId="77777777" w:rsidR="00794FA2" w:rsidRPr="00A51CF4" w:rsidRDefault="00794FA2" w:rsidP="0093740E">
            <w:pPr>
              <w:rPr>
                <w:rFonts w:ascii="Calibri" w:hAnsi="Calibri" w:cs="Calibri"/>
                <w:b/>
              </w:rPr>
            </w:pPr>
          </w:p>
          <w:p w14:paraId="746DF3AB" w14:textId="77777777" w:rsidR="00794FA2" w:rsidRPr="00A51CF4" w:rsidRDefault="00794FA2" w:rsidP="0093740E">
            <w:pPr>
              <w:rPr>
                <w:rFonts w:ascii="Calibri" w:hAnsi="Calibri" w:cs="Calibri"/>
                <w:b/>
              </w:rPr>
            </w:pPr>
          </w:p>
          <w:p w14:paraId="3929E5C0" w14:textId="77777777" w:rsidR="00794FA2" w:rsidRPr="00A51CF4" w:rsidRDefault="00794FA2" w:rsidP="0093740E">
            <w:pPr>
              <w:rPr>
                <w:rFonts w:ascii="Calibri" w:hAnsi="Calibri" w:cs="Calibri"/>
                <w:b/>
              </w:rPr>
            </w:pPr>
          </w:p>
          <w:p w14:paraId="175FCFB1" w14:textId="77777777" w:rsidR="00794FA2" w:rsidRPr="00A51CF4" w:rsidRDefault="00794FA2" w:rsidP="0093740E">
            <w:pPr>
              <w:rPr>
                <w:rFonts w:ascii="Calibri" w:hAnsi="Calibri" w:cs="Calibri"/>
                <w:b/>
              </w:rPr>
            </w:pPr>
          </w:p>
          <w:p w14:paraId="51AF8414" w14:textId="77777777" w:rsidR="00794FA2" w:rsidRPr="00A51CF4" w:rsidRDefault="00794FA2" w:rsidP="0093740E">
            <w:pPr>
              <w:rPr>
                <w:rFonts w:ascii="Calibri" w:hAnsi="Calibri" w:cs="Calibri"/>
                <w:b/>
              </w:rPr>
            </w:pPr>
          </w:p>
          <w:p w14:paraId="556AD7BE" w14:textId="77777777" w:rsidR="00794FA2" w:rsidRPr="00A51CF4" w:rsidRDefault="00794FA2" w:rsidP="0093740E">
            <w:pPr>
              <w:rPr>
                <w:rFonts w:ascii="Calibri" w:hAnsi="Calibri" w:cs="Calibri"/>
                <w:b/>
              </w:rPr>
            </w:pPr>
          </w:p>
        </w:tc>
      </w:tr>
    </w:tbl>
    <w:p w14:paraId="7950428B" w14:textId="77777777" w:rsidR="00794FA2" w:rsidRPr="00A51CF4" w:rsidRDefault="00794FA2" w:rsidP="00794FA2">
      <w:pPr>
        <w:rPr>
          <w:rFonts w:ascii="Calibri" w:hAnsi="Calibri" w:cs="Calibri"/>
          <w:b/>
        </w:rPr>
      </w:pPr>
    </w:p>
    <w:p w14:paraId="1715D200" w14:textId="77777777" w:rsidR="00794FA2" w:rsidRPr="00A51CF4" w:rsidRDefault="00794FA2" w:rsidP="00794FA2">
      <w:pPr>
        <w:ind w:hanging="284"/>
        <w:rPr>
          <w:rFonts w:ascii="Calibri" w:hAnsi="Calibri" w:cs="Calibri"/>
          <w:b/>
        </w:rPr>
      </w:pPr>
      <w:r w:rsidRPr="00A51CF4">
        <w:rPr>
          <w:rFonts w:ascii="Calibri" w:hAnsi="Calibri" w:cs="Calibri"/>
          <w:b/>
        </w:rPr>
        <w:t xml:space="preserve">8. ANY OTHER RELEVANT QUALIFICATIONS </w:t>
      </w:r>
    </w:p>
    <w:p w14:paraId="3B25F516" w14:textId="77777777" w:rsidR="00794FA2" w:rsidRPr="00A51CF4" w:rsidRDefault="00794FA2" w:rsidP="00794FA2">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94FA2" w14:paraId="6B9394CB" w14:textId="77777777" w:rsidTr="00794FA2">
        <w:tc>
          <w:tcPr>
            <w:tcW w:w="10661" w:type="dxa"/>
            <w:shd w:val="clear" w:color="auto" w:fill="auto"/>
          </w:tcPr>
          <w:p w14:paraId="3A38117A" w14:textId="7F56C3E7" w:rsidR="00794FA2" w:rsidRPr="00A51CF4" w:rsidRDefault="009825C8" w:rsidP="0093740E">
            <w:pPr>
              <w:rPr>
                <w:rFonts w:ascii="Calibri" w:hAnsi="Calibri" w:cs="Calibri"/>
                <w:b/>
              </w:rPr>
            </w:pPr>
            <w:r>
              <w:rPr>
                <w:rFonts w:ascii="Calibri" w:hAnsi="Calibri" w:cs="Calibri"/>
                <w:sz w:val="20"/>
                <w:szCs w:val="20"/>
              </w:rPr>
              <w:fldChar w:fldCharType="begin">
                <w:ffData>
                  <w:name w:val="Text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034FE9" w14:textId="77777777" w:rsidR="00794FA2" w:rsidRPr="00A51CF4" w:rsidRDefault="00794FA2" w:rsidP="0093740E">
            <w:pPr>
              <w:rPr>
                <w:rFonts w:ascii="Calibri" w:hAnsi="Calibri" w:cs="Calibri"/>
                <w:b/>
              </w:rPr>
            </w:pPr>
          </w:p>
          <w:p w14:paraId="5E1D6846" w14:textId="77777777" w:rsidR="00794FA2" w:rsidRPr="00A51CF4" w:rsidRDefault="00794FA2" w:rsidP="0093740E">
            <w:pPr>
              <w:rPr>
                <w:rFonts w:ascii="Calibri" w:hAnsi="Calibri" w:cs="Calibri"/>
                <w:b/>
              </w:rPr>
            </w:pPr>
          </w:p>
          <w:p w14:paraId="29361BF9" w14:textId="77777777" w:rsidR="00794FA2" w:rsidRDefault="00794FA2" w:rsidP="0093740E">
            <w:pPr>
              <w:rPr>
                <w:rFonts w:ascii="Calibri" w:hAnsi="Calibri" w:cs="Calibri"/>
                <w:b/>
              </w:rPr>
            </w:pPr>
          </w:p>
          <w:p w14:paraId="1BDBF16E" w14:textId="77777777" w:rsidR="00794FA2" w:rsidRPr="00A51CF4" w:rsidRDefault="00794FA2" w:rsidP="0093740E">
            <w:pPr>
              <w:rPr>
                <w:rFonts w:ascii="Calibri" w:hAnsi="Calibri" w:cs="Calibri"/>
                <w:b/>
              </w:rPr>
            </w:pPr>
          </w:p>
          <w:p w14:paraId="5FC9D7DC" w14:textId="77777777" w:rsidR="00794FA2" w:rsidRPr="00A51CF4" w:rsidRDefault="00794FA2" w:rsidP="0093740E">
            <w:pPr>
              <w:rPr>
                <w:rFonts w:ascii="Calibri" w:hAnsi="Calibri" w:cs="Calibri"/>
                <w:b/>
              </w:rPr>
            </w:pPr>
          </w:p>
          <w:p w14:paraId="5D6AF706" w14:textId="77777777" w:rsidR="00794FA2" w:rsidRPr="00A51CF4" w:rsidRDefault="00794FA2" w:rsidP="0093740E">
            <w:pPr>
              <w:rPr>
                <w:rFonts w:ascii="Calibri" w:hAnsi="Calibri" w:cs="Calibri"/>
                <w:b/>
              </w:rPr>
            </w:pPr>
          </w:p>
        </w:tc>
      </w:tr>
    </w:tbl>
    <w:p w14:paraId="17C01401" w14:textId="77777777" w:rsidR="00794FA2" w:rsidRPr="00A51CF4" w:rsidRDefault="00794FA2" w:rsidP="00794FA2">
      <w:pPr>
        <w:rPr>
          <w:rFonts w:ascii="Calibri" w:hAnsi="Calibri" w:cs="Calibri"/>
          <w:b/>
        </w:rPr>
      </w:pPr>
    </w:p>
    <w:p w14:paraId="3ECC1F57" w14:textId="77777777" w:rsidR="00794FA2" w:rsidRPr="00A51CF4" w:rsidRDefault="00794FA2" w:rsidP="00794FA2">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794FA2" w14:paraId="75A50CDA" w14:textId="77777777" w:rsidTr="00794FA2">
        <w:tc>
          <w:tcPr>
            <w:tcW w:w="7543" w:type="dxa"/>
          </w:tcPr>
          <w:p w14:paraId="37DB1031" w14:textId="77777777" w:rsidR="00794FA2" w:rsidRPr="001D5799" w:rsidRDefault="00794FA2" w:rsidP="0093740E">
            <w:pPr>
              <w:rPr>
                <w:rFonts w:ascii="Calibri" w:hAnsi="Calibri" w:cs="Calibri"/>
              </w:rPr>
            </w:pPr>
            <w:r w:rsidRPr="00427589">
              <w:rPr>
                <w:rFonts w:ascii="Calibri" w:hAnsi="Calibri" w:cs="Calibri"/>
              </w:rPr>
              <w:t>Are you related to, or a close friend of, any member of the Trust or of the Governing Body of the school?</w:t>
            </w:r>
            <w:r w:rsidR="001D5799">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6A08FB7E" w14:textId="1FE643BE" w:rsidR="00794FA2" w:rsidRPr="00427589" w:rsidRDefault="00794FA2" w:rsidP="0093740E">
            <w:pPr>
              <w:rPr>
                <w:rFonts w:ascii="Calibri" w:hAnsi="Calibri" w:cs="Calibri"/>
              </w:rPr>
            </w:pPr>
            <w:r w:rsidRPr="00427589">
              <w:rPr>
                <w:rFonts w:ascii="Calibri" w:hAnsi="Calibri" w:cs="Calibri"/>
              </w:rPr>
              <w:t>Yes</w:t>
            </w:r>
            <w:r w:rsidR="009825C8">
              <w:rPr>
                <w:rFonts w:ascii="Calibri" w:hAnsi="Calibri" w:cs="Calibri"/>
              </w:rPr>
              <w:t xml:space="preserve"> </w:t>
            </w:r>
            <w:r w:rsidR="009825C8">
              <w:rPr>
                <w:rFonts w:ascii="Calibri" w:hAnsi="Calibri" w:cs="Calibri"/>
              </w:rPr>
              <w:fldChar w:fldCharType="begin">
                <w:ffData>
                  <w:name w:val="Check6"/>
                  <w:enabled/>
                  <w:calcOnExit w:val="0"/>
                  <w:checkBox>
                    <w:sizeAuto/>
                    <w:default w:val="0"/>
                  </w:checkBox>
                </w:ffData>
              </w:fldChar>
            </w:r>
            <w:bookmarkStart w:id="1" w:name="Check6"/>
            <w:r w:rsidR="009825C8">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sidR="009825C8">
              <w:rPr>
                <w:rFonts w:ascii="Calibri" w:hAnsi="Calibri" w:cs="Calibri"/>
              </w:rPr>
              <w:fldChar w:fldCharType="end"/>
            </w:r>
            <w:bookmarkEnd w:id="1"/>
            <w:r w:rsidRPr="00427589">
              <w:rPr>
                <w:rFonts w:ascii="Calibri" w:hAnsi="Calibri" w:cs="Calibri"/>
              </w:rPr>
              <w:t xml:space="preserve"> / No</w:t>
            </w:r>
            <w:r w:rsidR="009825C8">
              <w:rPr>
                <w:rFonts w:ascii="Calibri" w:hAnsi="Calibri" w:cs="Calibri"/>
              </w:rPr>
              <w:t xml:space="preserve">  </w:t>
            </w:r>
            <w:r w:rsidR="009825C8">
              <w:rPr>
                <w:rFonts w:ascii="Calibri" w:hAnsi="Calibri" w:cs="Calibri"/>
              </w:rPr>
              <w:fldChar w:fldCharType="begin">
                <w:ffData>
                  <w:name w:val="Check7"/>
                  <w:enabled/>
                  <w:calcOnExit w:val="0"/>
                  <w:checkBox>
                    <w:sizeAuto/>
                    <w:default w:val="0"/>
                  </w:checkBox>
                </w:ffData>
              </w:fldChar>
            </w:r>
            <w:bookmarkStart w:id="2" w:name="Check7"/>
            <w:r w:rsidR="009825C8">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sidR="009825C8">
              <w:rPr>
                <w:rFonts w:ascii="Calibri" w:hAnsi="Calibri" w:cs="Calibri"/>
              </w:rPr>
              <w:fldChar w:fldCharType="end"/>
            </w:r>
            <w:bookmarkEnd w:id="2"/>
          </w:p>
        </w:tc>
      </w:tr>
      <w:tr w:rsidR="00794FA2" w14:paraId="23E3E58C" w14:textId="77777777" w:rsidTr="00794FA2">
        <w:tc>
          <w:tcPr>
            <w:tcW w:w="7543" w:type="dxa"/>
          </w:tcPr>
          <w:p w14:paraId="57EAFF9B" w14:textId="77777777" w:rsidR="00794FA2" w:rsidRDefault="00794FA2" w:rsidP="0093740E">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6D5CB340" w14:textId="77777777" w:rsidR="00794FA2" w:rsidRPr="0039579D" w:rsidRDefault="00794FA2" w:rsidP="0093740E">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18558534" w14:textId="4424832A" w:rsidR="00794FA2" w:rsidRPr="00427589" w:rsidRDefault="009825C8" w:rsidP="0093740E">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p>
        </w:tc>
      </w:tr>
      <w:tr w:rsidR="00794FA2" w14:paraId="2A7B5189" w14:textId="77777777" w:rsidTr="00794FA2">
        <w:tc>
          <w:tcPr>
            <w:tcW w:w="7543" w:type="dxa"/>
          </w:tcPr>
          <w:p w14:paraId="78E9F489" w14:textId="77777777" w:rsidR="00794FA2" w:rsidRDefault="00794FA2" w:rsidP="0093740E">
            <w:pPr>
              <w:rPr>
                <w:rFonts w:ascii="Calibri" w:hAnsi="Calibri" w:cs="Calibri"/>
              </w:rPr>
            </w:pPr>
            <w:r>
              <w:rPr>
                <w:rFonts w:ascii="Calibri" w:hAnsi="Calibri" w:cs="Calibri"/>
              </w:rPr>
              <w:t>Have you ever been dismissed from any previous employment on the grounds of misconduct or incapability?</w:t>
            </w:r>
          </w:p>
          <w:p w14:paraId="42573351" w14:textId="77777777" w:rsidR="00794FA2" w:rsidRPr="0039579D" w:rsidRDefault="00794FA2" w:rsidP="0093740E">
            <w:pPr>
              <w:rPr>
                <w:rFonts w:ascii="Calibri" w:hAnsi="Calibri" w:cs="Calibri"/>
                <w:i/>
              </w:rPr>
            </w:pPr>
            <w:r>
              <w:rPr>
                <w:rFonts w:ascii="Calibri" w:hAnsi="Calibri" w:cs="Calibri"/>
                <w:i/>
              </w:rPr>
              <w:t>(If yes, please give details)</w:t>
            </w:r>
          </w:p>
        </w:tc>
        <w:tc>
          <w:tcPr>
            <w:tcW w:w="3118" w:type="dxa"/>
          </w:tcPr>
          <w:p w14:paraId="26587488" w14:textId="78CB54EF" w:rsidR="00794FA2" w:rsidRPr="00427589" w:rsidRDefault="009825C8" w:rsidP="0093740E">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p>
        </w:tc>
      </w:tr>
      <w:tr w:rsidR="00794FA2" w14:paraId="24C5759B" w14:textId="77777777" w:rsidTr="00794FA2">
        <w:tc>
          <w:tcPr>
            <w:tcW w:w="7543" w:type="dxa"/>
          </w:tcPr>
          <w:p w14:paraId="57F3BD39" w14:textId="77777777" w:rsidR="00794FA2" w:rsidRPr="00427589" w:rsidRDefault="00794FA2" w:rsidP="0093740E">
            <w:pPr>
              <w:rPr>
                <w:rFonts w:ascii="Calibri" w:hAnsi="Calibri" w:cs="Calibri"/>
              </w:rPr>
            </w:pPr>
            <w:r w:rsidRPr="00427589">
              <w:rPr>
                <w:rFonts w:ascii="Calibri" w:hAnsi="Calibri" w:cs="Calibri"/>
              </w:rPr>
              <w:t xml:space="preserve">Do you hold a current and valid driving licence? </w:t>
            </w:r>
          </w:p>
          <w:p w14:paraId="3CAF2659" w14:textId="77777777" w:rsidR="00794FA2" w:rsidRPr="0039579D" w:rsidRDefault="00794FA2" w:rsidP="0093740E">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14:paraId="265EFABA" w14:textId="5BE8DA52" w:rsidR="00794FA2" w:rsidRPr="00427589" w:rsidRDefault="009825C8" w:rsidP="0093740E">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Pr>
                <w:rFonts w:ascii="Calibri" w:hAnsi="Calibri" w:cs="Calibri"/>
              </w:rPr>
              <w:fldChar w:fldCharType="end"/>
            </w:r>
          </w:p>
        </w:tc>
      </w:tr>
      <w:tr w:rsidR="00794FA2" w14:paraId="76BED1A5" w14:textId="77777777" w:rsidTr="00794FA2">
        <w:tc>
          <w:tcPr>
            <w:tcW w:w="7543" w:type="dxa"/>
          </w:tcPr>
          <w:p w14:paraId="463D9273" w14:textId="77777777" w:rsidR="00794FA2" w:rsidRPr="00427589" w:rsidRDefault="00794FA2" w:rsidP="0093740E">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43282922" w14:textId="59FF4187" w:rsidR="00794FA2" w:rsidRPr="00427589" w:rsidRDefault="009825C8" w:rsidP="0093740E">
            <w:pPr>
              <w:rPr>
                <w:rFonts w:ascii="Calibri" w:hAnsi="Calibri" w:cs="Calibri"/>
              </w:rPr>
            </w:pPr>
            <w:r>
              <w:rPr>
                <w:rFonts w:ascii="Calibri" w:hAnsi="Calibri" w:cs="Calibri"/>
              </w:rPr>
              <w:fldChar w:fldCharType="begin">
                <w:ffData>
                  <w:name w:val="Text2"/>
                  <w:enabled/>
                  <w:calcOnExit w:val="0"/>
                  <w:textInput/>
                </w:ffData>
              </w:fldChar>
            </w:r>
            <w:bookmarkStart w:id="3"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bl>
    <w:p w14:paraId="117D8E0C" w14:textId="77777777" w:rsidR="00794FA2" w:rsidRPr="00A51CF4" w:rsidRDefault="00794FA2" w:rsidP="00794FA2">
      <w:pPr>
        <w:rPr>
          <w:rFonts w:ascii="Calibri" w:hAnsi="Calibri" w:cs="Calibri"/>
          <w:b/>
        </w:rPr>
      </w:pPr>
    </w:p>
    <w:p w14:paraId="18BF1371" w14:textId="77777777" w:rsidR="00794FA2" w:rsidRPr="00794FA2" w:rsidRDefault="00794FA2" w:rsidP="00794FA2">
      <w:pPr>
        <w:ind w:hanging="142"/>
        <w:rPr>
          <w:rFonts w:ascii="Calibri" w:hAnsi="Calibri" w:cs="Calibri"/>
          <w:b/>
        </w:rPr>
      </w:pPr>
      <w:r w:rsidRPr="00A51CF4">
        <w:rPr>
          <w:rFonts w:ascii="Calibri" w:hAnsi="Calibri" w:cs="Calibri"/>
          <w:b/>
        </w:rPr>
        <w:lastRenderedPageBreak/>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794FA2" w14:paraId="591C5567" w14:textId="77777777" w:rsidTr="00794FA2">
        <w:tc>
          <w:tcPr>
            <w:tcW w:w="10661" w:type="dxa"/>
            <w:gridSpan w:val="2"/>
          </w:tcPr>
          <w:p w14:paraId="7559888D" w14:textId="77777777" w:rsidR="00794FA2" w:rsidRDefault="00794FA2" w:rsidP="0093740E">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06D87366" w14:textId="77777777" w:rsidR="00794FA2" w:rsidRDefault="00794FA2" w:rsidP="0093740E">
            <w:pPr>
              <w:jc w:val="both"/>
              <w:rPr>
                <w:rFonts w:ascii="Calibri" w:hAnsi="Calibri" w:cs="Calibri"/>
              </w:rPr>
            </w:pPr>
          </w:p>
          <w:p w14:paraId="38CFD25E" w14:textId="77777777" w:rsidR="00794FA2" w:rsidRDefault="00794FA2" w:rsidP="0093740E">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17C63079" w14:textId="77777777" w:rsidR="00794FA2" w:rsidRDefault="00794FA2" w:rsidP="0093740E">
            <w:pPr>
              <w:jc w:val="both"/>
              <w:rPr>
                <w:rFonts w:ascii="Calibri" w:hAnsi="Calibri" w:cs="Calibri"/>
              </w:rPr>
            </w:pPr>
          </w:p>
          <w:p w14:paraId="293E6102" w14:textId="77777777" w:rsidR="00794FA2" w:rsidRPr="00F03C9E" w:rsidRDefault="00794FA2" w:rsidP="0093740E">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794FA2" w14:paraId="3FD418CC" w14:textId="77777777" w:rsidTr="00794FA2">
        <w:trPr>
          <w:trHeight w:val="142"/>
        </w:trPr>
        <w:tc>
          <w:tcPr>
            <w:tcW w:w="7543" w:type="dxa"/>
          </w:tcPr>
          <w:p w14:paraId="2F053BCB" w14:textId="77777777" w:rsidR="00794FA2" w:rsidRDefault="00794FA2" w:rsidP="0093740E">
            <w:pPr>
              <w:jc w:val="both"/>
              <w:rPr>
                <w:rFonts w:ascii="Calibri" w:hAnsi="Calibri" w:cs="Calibri"/>
              </w:rPr>
            </w:pPr>
            <w:r w:rsidRPr="00F03C9E">
              <w:rPr>
                <w:rFonts w:ascii="Calibri" w:hAnsi="Calibri" w:cs="Calibri"/>
              </w:rPr>
              <w:t>Do you have any unspent criminal convictions, cautions or bind-overs?</w:t>
            </w:r>
          </w:p>
          <w:p w14:paraId="76D39962" w14:textId="77777777" w:rsidR="00794FA2" w:rsidRDefault="00794FA2" w:rsidP="0093740E">
            <w:pPr>
              <w:jc w:val="both"/>
              <w:rPr>
                <w:rFonts w:ascii="Calibri" w:hAnsi="Calibri" w:cs="Calibri"/>
              </w:rPr>
            </w:pPr>
          </w:p>
          <w:p w14:paraId="2EB03F1C" w14:textId="77777777" w:rsidR="00794FA2" w:rsidRPr="00F03C9E" w:rsidRDefault="00794FA2" w:rsidP="0093740E">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3A71EE6A" w14:textId="5DCEC964" w:rsidR="00794FA2" w:rsidRPr="00F03C9E" w:rsidRDefault="00794FA2" w:rsidP="0093740E">
            <w:pPr>
              <w:jc w:val="both"/>
              <w:rPr>
                <w:rFonts w:ascii="Calibri" w:hAnsi="Calibri" w:cs="Calibri"/>
              </w:rPr>
            </w:pPr>
            <w:r w:rsidRPr="00F03C9E">
              <w:rPr>
                <w:rFonts w:ascii="Calibri" w:hAnsi="Calibri" w:cs="Calibri"/>
              </w:rPr>
              <w:t>Yes</w:t>
            </w:r>
            <w:r w:rsidR="009825C8">
              <w:rPr>
                <w:rFonts w:ascii="Calibri" w:hAnsi="Calibri" w:cs="Calibri"/>
              </w:rPr>
              <w:t xml:space="preserve"> </w:t>
            </w:r>
            <w:bookmarkStart w:id="4" w:name="_GoBack"/>
            <w:r w:rsidR="009825C8">
              <w:rPr>
                <w:rFonts w:ascii="Calibri" w:hAnsi="Calibri" w:cs="Calibri"/>
              </w:rPr>
              <w:fldChar w:fldCharType="begin">
                <w:ffData>
                  <w:name w:val="Check2"/>
                  <w:enabled/>
                  <w:calcOnExit w:val="0"/>
                  <w:checkBox>
                    <w:sizeAuto/>
                    <w:default w:val="0"/>
                    <w:checked w:val="0"/>
                  </w:checkBox>
                </w:ffData>
              </w:fldChar>
            </w:r>
            <w:bookmarkStart w:id="5" w:name="Check2"/>
            <w:r w:rsidR="009825C8">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sidR="009825C8">
              <w:rPr>
                <w:rFonts w:ascii="Calibri" w:hAnsi="Calibri" w:cs="Calibri"/>
              </w:rPr>
              <w:fldChar w:fldCharType="end"/>
            </w:r>
            <w:bookmarkEnd w:id="5"/>
            <w:bookmarkEnd w:id="4"/>
            <w:r w:rsidRPr="00F03C9E">
              <w:rPr>
                <w:rFonts w:ascii="Calibri" w:hAnsi="Calibri" w:cs="Calibri"/>
              </w:rPr>
              <w:t xml:space="preserve"> / No</w:t>
            </w:r>
            <w:r w:rsidR="009825C8">
              <w:rPr>
                <w:rFonts w:ascii="Calibri" w:hAnsi="Calibri" w:cs="Calibri"/>
              </w:rPr>
              <w:t xml:space="preserve"> </w:t>
            </w:r>
            <w:r w:rsidR="009825C8">
              <w:rPr>
                <w:rFonts w:ascii="Calibri" w:hAnsi="Calibri" w:cs="Calibri"/>
              </w:rPr>
              <w:fldChar w:fldCharType="begin">
                <w:ffData>
                  <w:name w:val="Check1"/>
                  <w:enabled/>
                  <w:calcOnExit w:val="0"/>
                  <w:checkBox>
                    <w:sizeAuto/>
                    <w:default w:val="0"/>
                  </w:checkBox>
                </w:ffData>
              </w:fldChar>
            </w:r>
            <w:bookmarkStart w:id="6" w:name="Check1"/>
            <w:r w:rsidR="009825C8">
              <w:rPr>
                <w:rFonts w:ascii="Calibri" w:hAnsi="Calibri" w:cs="Calibri"/>
              </w:rPr>
              <w:instrText xml:space="preserve"> FORMCHECKBOX </w:instrText>
            </w:r>
            <w:r w:rsidR="00E43581">
              <w:rPr>
                <w:rFonts w:ascii="Calibri" w:hAnsi="Calibri" w:cs="Calibri"/>
              </w:rPr>
            </w:r>
            <w:r w:rsidR="00E43581">
              <w:rPr>
                <w:rFonts w:ascii="Calibri" w:hAnsi="Calibri" w:cs="Calibri"/>
              </w:rPr>
              <w:fldChar w:fldCharType="separate"/>
            </w:r>
            <w:r w:rsidR="009825C8">
              <w:rPr>
                <w:rFonts w:ascii="Calibri" w:hAnsi="Calibri" w:cs="Calibri"/>
              </w:rPr>
              <w:fldChar w:fldCharType="end"/>
            </w:r>
            <w:bookmarkEnd w:id="6"/>
          </w:p>
        </w:tc>
      </w:tr>
    </w:tbl>
    <w:p w14:paraId="46C81E1B" w14:textId="77777777" w:rsidR="00794FA2" w:rsidRDefault="00794FA2" w:rsidP="00794FA2">
      <w:pPr>
        <w:jc w:val="both"/>
        <w:rPr>
          <w:rFonts w:ascii="Calibri" w:hAnsi="Calibri" w:cs="Calibri"/>
          <w:b/>
          <w:sz w:val="20"/>
          <w:szCs w:val="20"/>
        </w:rPr>
      </w:pPr>
    </w:p>
    <w:p w14:paraId="0637BD0A" w14:textId="77777777" w:rsidR="00794FA2" w:rsidRPr="00A51CF4" w:rsidRDefault="00794FA2" w:rsidP="00794FA2">
      <w:pPr>
        <w:rPr>
          <w:rFonts w:ascii="Calibri" w:hAnsi="Calibri" w:cs="Calibri"/>
          <w:b/>
        </w:rPr>
      </w:pPr>
      <w:r w:rsidRPr="00A51CF4">
        <w:rPr>
          <w:rFonts w:ascii="Calibri" w:hAnsi="Calibri" w:cs="Calibri"/>
          <w:b/>
        </w:rPr>
        <w:t>11. REFERENCES</w:t>
      </w:r>
    </w:p>
    <w:p w14:paraId="235BEA32"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794FA2" w14:paraId="720D4E44" w14:textId="77777777" w:rsidTr="001806EA">
        <w:tc>
          <w:tcPr>
            <w:tcW w:w="4826" w:type="dxa"/>
            <w:gridSpan w:val="5"/>
            <w:shd w:val="clear" w:color="auto" w:fill="auto"/>
          </w:tcPr>
          <w:p w14:paraId="18345789"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2B0ECE4E"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REFEREE 2</w:t>
            </w:r>
          </w:p>
        </w:tc>
      </w:tr>
      <w:tr w:rsidR="00794FA2" w14:paraId="01E1E3ED" w14:textId="77777777" w:rsidTr="001806EA">
        <w:tc>
          <w:tcPr>
            <w:tcW w:w="4826" w:type="dxa"/>
            <w:gridSpan w:val="5"/>
            <w:shd w:val="clear" w:color="auto" w:fill="auto"/>
          </w:tcPr>
          <w:p w14:paraId="1070E41F"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3806EEF" w14:textId="77777777" w:rsidR="00794FA2" w:rsidRPr="00A51CF4" w:rsidRDefault="00794FA2" w:rsidP="00794FA2">
            <w:pPr>
              <w:rPr>
                <w:rFonts w:ascii="Calibri" w:hAnsi="Calibri" w:cs="Calibri"/>
                <w:sz w:val="18"/>
                <w:szCs w:val="20"/>
              </w:rPr>
            </w:pPr>
          </w:p>
        </w:tc>
        <w:tc>
          <w:tcPr>
            <w:tcW w:w="4990" w:type="dxa"/>
            <w:gridSpan w:val="5"/>
            <w:shd w:val="clear" w:color="auto" w:fill="auto"/>
          </w:tcPr>
          <w:p w14:paraId="55EC3E58"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12C6D69" w14:textId="77777777" w:rsidR="00794FA2" w:rsidRPr="00A51CF4" w:rsidRDefault="00794FA2" w:rsidP="00794FA2">
            <w:pPr>
              <w:rPr>
                <w:rFonts w:ascii="Calibri" w:hAnsi="Calibri" w:cs="Calibri"/>
                <w:sz w:val="18"/>
                <w:szCs w:val="20"/>
              </w:rPr>
            </w:pPr>
          </w:p>
          <w:p w14:paraId="506E43E3" w14:textId="77777777" w:rsidR="00794FA2" w:rsidRPr="00A51CF4" w:rsidRDefault="00794FA2" w:rsidP="00794FA2">
            <w:pPr>
              <w:rPr>
                <w:rFonts w:ascii="Calibri" w:hAnsi="Calibri" w:cs="Calibri"/>
                <w:sz w:val="18"/>
                <w:szCs w:val="20"/>
              </w:rPr>
            </w:pPr>
          </w:p>
          <w:p w14:paraId="312F474A" w14:textId="77777777" w:rsidR="00794FA2" w:rsidRPr="00A51CF4" w:rsidRDefault="00794FA2" w:rsidP="00794FA2">
            <w:pPr>
              <w:rPr>
                <w:rFonts w:ascii="Calibri" w:hAnsi="Calibri" w:cs="Calibri"/>
                <w:sz w:val="18"/>
                <w:szCs w:val="20"/>
              </w:rPr>
            </w:pPr>
          </w:p>
          <w:p w14:paraId="7DCEA3F7" w14:textId="77777777" w:rsidR="00794FA2" w:rsidRPr="00A51CF4" w:rsidRDefault="00794FA2" w:rsidP="00794FA2">
            <w:pPr>
              <w:rPr>
                <w:rFonts w:ascii="Calibri" w:hAnsi="Calibri" w:cs="Calibri"/>
                <w:sz w:val="18"/>
                <w:szCs w:val="20"/>
              </w:rPr>
            </w:pPr>
          </w:p>
          <w:p w14:paraId="7B7542DF" w14:textId="77777777" w:rsidR="00794FA2" w:rsidRPr="00A51CF4" w:rsidRDefault="00794FA2" w:rsidP="00794FA2">
            <w:pPr>
              <w:rPr>
                <w:rFonts w:ascii="Calibri" w:hAnsi="Calibri" w:cs="Calibri"/>
                <w:sz w:val="18"/>
                <w:szCs w:val="20"/>
              </w:rPr>
            </w:pPr>
          </w:p>
          <w:p w14:paraId="5C9366DC" w14:textId="77777777" w:rsidR="00794FA2" w:rsidRPr="00A51CF4" w:rsidRDefault="00794FA2" w:rsidP="00794FA2">
            <w:pPr>
              <w:rPr>
                <w:rFonts w:ascii="Calibri" w:hAnsi="Calibri" w:cs="Calibri"/>
                <w:sz w:val="18"/>
                <w:szCs w:val="20"/>
              </w:rPr>
            </w:pPr>
          </w:p>
          <w:p w14:paraId="1DDDFDE2" w14:textId="77777777" w:rsidR="00794FA2" w:rsidRPr="00A51CF4" w:rsidRDefault="00794FA2" w:rsidP="00794FA2">
            <w:pPr>
              <w:rPr>
                <w:rFonts w:ascii="Calibri" w:hAnsi="Calibri" w:cs="Calibri"/>
                <w:sz w:val="18"/>
                <w:szCs w:val="20"/>
              </w:rPr>
            </w:pPr>
          </w:p>
          <w:p w14:paraId="68619985" w14:textId="77777777" w:rsidR="00794FA2" w:rsidRPr="00A51CF4" w:rsidRDefault="00794FA2" w:rsidP="00794FA2">
            <w:pPr>
              <w:rPr>
                <w:rFonts w:ascii="Calibri" w:hAnsi="Calibri" w:cs="Calibri"/>
                <w:sz w:val="18"/>
                <w:szCs w:val="20"/>
              </w:rPr>
            </w:pPr>
          </w:p>
          <w:p w14:paraId="034B7C08" w14:textId="77777777" w:rsidR="00794FA2" w:rsidRPr="00A51CF4" w:rsidRDefault="00794FA2" w:rsidP="00794FA2">
            <w:pPr>
              <w:rPr>
                <w:rFonts w:ascii="Calibri" w:hAnsi="Calibri" w:cs="Calibri"/>
                <w:sz w:val="18"/>
                <w:szCs w:val="20"/>
              </w:rPr>
            </w:pPr>
          </w:p>
        </w:tc>
      </w:tr>
      <w:tr w:rsidR="00794FA2" w14:paraId="0CAF162C" w14:textId="77777777" w:rsidTr="001806EA">
        <w:tc>
          <w:tcPr>
            <w:tcW w:w="2187" w:type="dxa"/>
            <w:gridSpan w:val="2"/>
            <w:shd w:val="clear" w:color="auto" w:fill="auto"/>
          </w:tcPr>
          <w:p w14:paraId="51F1A43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353476DD"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3677EB"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4AA35AAC"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38C0C4E4"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7DA4C53" w14:textId="77777777" w:rsidR="00794FA2" w:rsidRPr="00A51CF4" w:rsidRDefault="00794FA2" w:rsidP="00794FA2">
            <w:pPr>
              <w:rPr>
                <w:rFonts w:ascii="Calibri" w:hAnsi="Calibri" w:cs="Calibri"/>
                <w:sz w:val="18"/>
                <w:szCs w:val="20"/>
              </w:rPr>
            </w:pPr>
          </w:p>
        </w:tc>
      </w:tr>
      <w:tr w:rsidR="00794FA2" w14:paraId="42F0049A" w14:textId="77777777" w:rsidTr="001806EA">
        <w:tc>
          <w:tcPr>
            <w:tcW w:w="2187" w:type="dxa"/>
            <w:gridSpan w:val="2"/>
            <w:shd w:val="clear" w:color="auto" w:fill="auto"/>
          </w:tcPr>
          <w:p w14:paraId="33F25FF1"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564E390A"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4575EBD" w14:textId="77777777" w:rsidR="00794FA2" w:rsidRPr="00A51CF4" w:rsidRDefault="00794FA2" w:rsidP="00794FA2">
            <w:pPr>
              <w:rPr>
                <w:rFonts w:ascii="Calibri" w:hAnsi="Calibri" w:cs="Calibri"/>
                <w:sz w:val="18"/>
                <w:szCs w:val="20"/>
              </w:rPr>
            </w:pPr>
          </w:p>
        </w:tc>
        <w:tc>
          <w:tcPr>
            <w:tcW w:w="2126" w:type="dxa"/>
            <w:gridSpan w:val="2"/>
            <w:shd w:val="clear" w:color="auto" w:fill="auto"/>
          </w:tcPr>
          <w:p w14:paraId="56DA6FB8" w14:textId="77777777"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6B687FF4" w14:textId="77777777" w:rsidR="009825C8" w:rsidRPr="00A51CF4" w:rsidRDefault="009825C8" w:rsidP="009825C8">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4FCD7D0" w14:textId="77777777" w:rsidR="00794FA2" w:rsidRPr="00A51CF4" w:rsidRDefault="00794FA2" w:rsidP="00794FA2">
            <w:pPr>
              <w:rPr>
                <w:rFonts w:ascii="Calibri" w:hAnsi="Calibri" w:cs="Calibri"/>
                <w:sz w:val="18"/>
                <w:szCs w:val="20"/>
              </w:rPr>
            </w:pPr>
          </w:p>
        </w:tc>
      </w:tr>
      <w:tr w:rsidR="00794FA2" w14:paraId="1682C434" w14:textId="77777777" w:rsidTr="001806EA">
        <w:trPr>
          <w:trHeight w:val="465"/>
        </w:trPr>
        <w:tc>
          <w:tcPr>
            <w:tcW w:w="1849" w:type="dxa"/>
            <w:shd w:val="clear" w:color="auto" w:fill="auto"/>
          </w:tcPr>
          <w:p w14:paraId="0CED7113"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0C179350" w14:textId="0E9D4DD9" w:rsidR="00794FA2" w:rsidRPr="00C70FEE" w:rsidRDefault="00794FA2" w:rsidP="00794FA2">
            <w:pPr>
              <w:rPr>
                <w:rFonts w:ascii="Calibri" w:hAnsi="Calibri" w:cs="Calibri"/>
                <w:sz w:val="18"/>
                <w:szCs w:val="20"/>
              </w:rPr>
            </w:pPr>
          </w:p>
        </w:tc>
        <w:tc>
          <w:tcPr>
            <w:tcW w:w="993" w:type="dxa"/>
            <w:gridSpan w:val="2"/>
            <w:shd w:val="clear" w:color="auto" w:fill="auto"/>
          </w:tcPr>
          <w:p w14:paraId="41A5F90D" w14:textId="77777777" w:rsidR="00794FA2" w:rsidRDefault="00794FA2" w:rsidP="00794FA2">
            <w:pPr>
              <w:rPr>
                <w:rFonts w:ascii="Calibri" w:hAnsi="Calibri" w:cs="Calibri"/>
                <w:sz w:val="18"/>
                <w:szCs w:val="20"/>
              </w:rPr>
            </w:pPr>
            <w:r>
              <w:rPr>
                <w:rFonts w:ascii="Calibri" w:hAnsi="Calibri" w:cs="Calibri"/>
                <w:sz w:val="18"/>
                <w:szCs w:val="20"/>
              </w:rPr>
              <w:t>Employer</w:t>
            </w:r>
          </w:p>
          <w:p w14:paraId="7F7B1A62" w14:textId="018D6223" w:rsidR="009825C8" w:rsidRPr="00C70FEE" w:rsidRDefault="009825C8" w:rsidP="00794FA2">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ed w:val="0"/>
                  </w:checkBox>
                </w:ffData>
              </w:fldChar>
            </w:r>
            <w:bookmarkStart w:id="7" w:name="Check3"/>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bookmarkEnd w:id="7"/>
          </w:p>
        </w:tc>
        <w:tc>
          <w:tcPr>
            <w:tcW w:w="992" w:type="dxa"/>
            <w:shd w:val="clear" w:color="auto" w:fill="auto"/>
          </w:tcPr>
          <w:p w14:paraId="470CA53D" w14:textId="77777777" w:rsidR="00794FA2" w:rsidRDefault="00794FA2" w:rsidP="00794FA2">
            <w:pPr>
              <w:rPr>
                <w:rFonts w:ascii="Calibri" w:hAnsi="Calibri" w:cs="Calibri"/>
                <w:sz w:val="18"/>
                <w:szCs w:val="20"/>
              </w:rPr>
            </w:pPr>
            <w:r>
              <w:rPr>
                <w:rFonts w:ascii="Calibri" w:hAnsi="Calibri" w:cs="Calibri"/>
                <w:sz w:val="18"/>
                <w:szCs w:val="20"/>
              </w:rPr>
              <w:t>Education</w:t>
            </w:r>
          </w:p>
          <w:p w14:paraId="30B015E4" w14:textId="33B28E62" w:rsidR="009825C8" w:rsidRPr="00C70FEE" w:rsidRDefault="009825C8" w:rsidP="00794FA2">
            <w:pPr>
              <w:rPr>
                <w:rFonts w:ascii="Calibri" w:hAnsi="Calibri" w:cs="Calibri"/>
                <w:sz w:val="18"/>
                <w:szCs w:val="20"/>
              </w:rPr>
            </w:pPr>
            <w:r>
              <w:rPr>
                <w:rFonts w:ascii="Calibri" w:hAnsi="Calibri" w:cs="Calibri"/>
                <w:sz w:val="18"/>
                <w:szCs w:val="20"/>
              </w:rPr>
              <w:fldChar w:fldCharType="begin">
                <w:ffData>
                  <w:name w:val="Check4"/>
                  <w:enabled/>
                  <w:calcOnExit w:val="0"/>
                  <w:checkBox>
                    <w:sizeAuto/>
                    <w:default w:val="0"/>
                  </w:checkBox>
                </w:ffData>
              </w:fldChar>
            </w:r>
            <w:bookmarkStart w:id="8" w:name="Check4"/>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bookmarkEnd w:id="8"/>
          </w:p>
        </w:tc>
        <w:tc>
          <w:tcPr>
            <w:tcW w:w="992" w:type="dxa"/>
            <w:shd w:val="clear" w:color="auto" w:fill="auto"/>
          </w:tcPr>
          <w:p w14:paraId="6362A76A" w14:textId="77777777" w:rsidR="00794FA2" w:rsidRDefault="00794FA2" w:rsidP="00794FA2">
            <w:pPr>
              <w:rPr>
                <w:rFonts w:ascii="Calibri" w:hAnsi="Calibri" w:cs="Calibri"/>
                <w:sz w:val="18"/>
                <w:szCs w:val="20"/>
              </w:rPr>
            </w:pPr>
            <w:r>
              <w:rPr>
                <w:rFonts w:ascii="Calibri" w:hAnsi="Calibri" w:cs="Calibri"/>
                <w:sz w:val="18"/>
                <w:szCs w:val="20"/>
              </w:rPr>
              <w:t xml:space="preserve">Character  </w:t>
            </w:r>
          </w:p>
          <w:p w14:paraId="6E44A211" w14:textId="49FCBFA6" w:rsidR="009825C8" w:rsidRPr="00C70FEE" w:rsidRDefault="009825C8" w:rsidP="00794FA2">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bookmarkStart w:id="9" w:name="Check5"/>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bookmarkEnd w:id="9"/>
          </w:p>
        </w:tc>
        <w:tc>
          <w:tcPr>
            <w:tcW w:w="1495" w:type="dxa"/>
            <w:shd w:val="clear" w:color="auto" w:fill="auto"/>
          </w:tcPr>
          <w:p w14:paraId="5A0A6900" w14:textId="77777777"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14:paraId="5C6B0488" w14:textId="41D453A4" w:rsidR="00794FA2" w:rsidRPr="00C70FEE" w:rsidRDefault="00794FA2" w:rsidP="00794FA2">
            <w:pPr>
              <w:rPr>
                <w:rFonts w:ascii="Calibri" w:hAnsi="Calibri" w:cs="Calibri"/>
                <w:sz w:val="18"/>
                <w:szCs w:val="20"/>
              </w:rPr>
            </w:pPr>
          </w:p>
        </w:tc>
        <w:tc>
          <w:tcPr>
            <w:tcW w:w="1057" w:type="dxa"/>
            <w:gridSpan w:val="2"/>
            <w:shd w:val="clear" w:color="auto" w:fill="auto"/>
          </w:tcPr>
          <w:p w14:paraId="1099C5F4" w14:textId="77777777" w:rsidR="00794FA2" w:rsidRDefault="00794FA2" w:rsidP="00794FA2">
            <w:pPr>
              <w:ind w:left="17"/>
              <w:rPr>
                <w:rFonts w:ascii="Calibri" w:hAnsi="Calibri" w:cs="Calibri"/>
                <w:sz w:val="18"/>
                <w:szCs w:val="20"/>
              </w:rPr>
            </w:pPr>
            <w:r>
              <w:rPr>
                <w:rFonts w:ascii="Calibri" w:hAnsi="Calibri" w:cs="Calibri"/>
                <w:sz w:val="18"/>
                <w:szCs w:val="20"/>
              </w:rPr>
              <w:t>Employer</w:t>
            </w:r>
          </w:p>
          <w:p w14:paraId="764BCE5F" w14:textId="09998BE1" w:rsidR="00794FA2" w:rsidRPr="00C70FEE" w:rsidRDefault="009825C8" w:rsidP="00794FA2">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p>
        </w:tc>
        <w:tc>
          <w:tcPr>
            <w:tcW w:w="992" w:type="dxa"/>
            <w:shd w:val="clear" w:color="auto" w:fill="auto"/>
          </w:tcPr>
          <w:p w14:paraId="5538FD35" w14:textId="6297ED49" w:rsidR="00794FA2" w:rsidRDefault="00794FA2" w:rsidP="00794FA2">
            <w:pPr>
              <w:rPr>
                <w:rFonts w:ascii="Calibri" w:hAnsi="Calibri" w:cs="Calibri"/>
                <w:sz w:val="18"/>
                <w:szCs w:val="20"/>
              </w:rPr>
            </w:pPr>
            <w:r>
              <w:rPr>
                <w:rFonts w:ascii="Calibri" w:hAnsi="Calibri" w:cs="Calibri"/>
                <w:sz w:val="18"/>
                <w:szCs w:val="20"/>
              </w:rPr>
              <w:t>Education</w:t>
            </w:r>
          </w:p>
          <w:p w14:paraId="7976EC59" w14:textId="62560293" w:rsidR="009825C8" w:rsidRDefault="009825C8" w:rsidP="00794FA2">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p>
          <w:p w14:paraId="0656CD46" w14:textId="77777777" w:rsidR="00794FA2" w:rsidRPr="00C70FEE" w:rsidRDefault="00794FA2" w:rsidP="00794FA2">
            <w:pPr>
              <w:rPr>
                <w:rFonts w:ascii="Calibri" w:hAnsi="Calibri" w:cs="Calibri"/>
                <w:sz w:val="18"/>
                <w:szCs w:val="20"/>
              </w:rPr>
            </w:pPr>
          </w:p>
        </w:tc>
        <w:tc>
          <w:tcPr>
            <w:tcW w:w="1446" w:type="dxa"/>
            <w:shd w:val="clear" w:color="auto" w:fill="auto"/>
          </w:tcPr>
          <w:p w14:paraId="4B0DA2F0" w14:textId="18AD9F24" w:rsidR="00794FA2" w:rsidRDefault="00794FA2" w:rsidP="00794FA2">
            <w:pPr>
              <w:rPr>
                <w:rFonts w:ascii="Calibri" w:hAnsi="Calibri" w:cs="Calibri"/>
                <w:sz w:val="18"/>
                <w:szCs w:val="20"/>
              </w:rPr>
            </w:pPr>
            <w:r>
              <w:rPr>
                <w:rFonts w:ascii="Calibri" w:hAnsi="Calibri" w:cs="Calibri"/>
                <w:sz w:val="18"/>
                <w:szCs w:val="20"/>
              </w:rPr>
              <w:t>Character</w:t>
            </w:r>
          </w:p>
          <w:p w14:paraId="57BEE478" w14:textId="514FB8DE" w:rsidR="009825C8" w:rsidRDefault="009825C8" w:rsidP="00794FA2">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sidR="00E43581">
              <w:rPr>
                <w:rFonts w:ascii="Calibri" w:hAnsi="Calibri" w:cs="Calibri"/>
                <w:sz w:val="18"/>
                <w:szCs w:val="20"/>
              </w:rPr>
            </w:r>
            <w:r w:rsidR="00E43581">
              <w:rPr>
                <w:rFonts w:ascii="Calibri" w:hAnsi="Calibri" w:cs="Calibri"/>
                <w:sz w:val="18"/>
                <w:szCs w:val="20"/>
              </w:rPr>
              <w:fldChar w:fldCharType="separate"/>
            </w:r>
            <w:r>
              <w:rPr>
                <w:rFonts w:ascii="Calibri" w:hAnsi="Calibri" w:cs="Calibri"/>
                <w:sz w:val="18"/>
                <w:szCs w:val="20"/>
              </w:rPr>
              <w:fldChar w:fldCharType="end"/>
            </w:r>
          </w:p>
          <w:p w14:paraId="6530A6FA" w14:textId="77777777" w:rsidR="00794FA2" w:rsidRPr="00C70FEE" w:rsidRDefault="00794FA2" w:rsidP="00794FA2">
            <w:pPr>
              <w:rPr>
                <w:rFonts w:ascii="Calibri" w:hAnsi="Calibri" w:cs="Calibri"/>
                <w:sz w:val="18"/>
                <w:szCs w:val="20"/>
              </w:rPr>
            </w:pPr>
          </w:p>
        </w:tc>
      </w:tr>
      <w:tr w:rsidR="00BD19EC" w14:paraId="6E6A1FC9" w14:textId="77777777" w:rsidTr="00E00FDC">
        <w:tc>
          <w:tcPr>
            <w:tcW w:w="9816" w:type="dxa"/>
            <w:gridSpan w:val="10"/>
            <w:shd w:val="clear" w:color="auto" w:fill="auto"/>
          </w:tcPr>
          <w:p w14:paraId="31ADAA46" w14:textId="77777777" w:rsidR="00BD19EC" w:rsidRPr="00A51CF4" w:rsidRDefault="00BD19EC" w:rsidP="00794FA2">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7852527C" w14:textId="77777777" w:rsidR="00794FA2" w:rsidRPr="00A51CF4" w:rsidRDefault="00794FA2" w:rsidP="00794FA2">
      <w:pPr>
        <w:rPr>
          <w:rFonts w:ascii="Calibri" w:hAnsi="Calibri" w:cs="Calibri"/>
          <w:sz w:val="12"/>
          <w:szCs w:val="20"/>
        </w:rPr>
      </w:pPr>
    </w:p>
    <w:p w14:paraId="0933519E" w14:textId="77777777" w:rsidR="00794FA2" w:rsidRDefault="00794FA2" w:rsidP="00794FA2">
      <w:pPr>
        <w:pBdr>
          <w:bottom w:val="single" w:sz="4" w:space="1" w:color="auto"/>
        </w:pBdr>
        <w:rPr>
          <w:rFonts w:ascii="Calibri" w:hAnsi="Calibri" w:cs="Calibri"/>
          <w:sz w:val="20"/>
          <w:szCs w:val="20"/>
        </w:rPr>
      </w:pPr>
    </w:p>
    <w:p w14:paraId="10CEC38A" w14:textId="77777777" w:rsidR="00794FA2" w:rsidRDefault="00794FA2" w:rsidP="00794FA2">
      <w:pPr>
        <w:pBdr>
          <w:bottom w:val="single" w:sz="4" w:space="1" w:color="auto"/>
        </w:pBdr>
        <w:rPr>
          <w:rFonts w:ascii="Calibri" w:hAnsi="Calibri" w:cs="Calibri"/>
          <w:sz w:val="20"/>
          <w:szCs w:val="20"/>
        </w:rPr>
      </w:pPr>
    </w:p>
    <w:p w14:paraId="67302DE4" w14:textId="77777777" w:rsidR="00794FA2" w:rsidRDefault="00794FA2" w:rsidP="00794FA2">
      <w:pPr>
        <w:pBdr>
          <w:bottom w:val="single" w:sz="4" w:space="1" w:color="auto"/>
        </w:pBdr>
        <w:rPr>
          <w:rFonts w:ascii="Calibri" w:hAnsi="Calibri" w:cs="Calibri"/>
          <w:sz w:val="20"/>
          <w:szCs w:val="20"/>
        </w:rPr>
      </w:pPr>
    </w:p>
    <w:p w14:paraId="3E5D7CD6" w14:textId="77777777" w:rsidR="00794FA2" w:rsidRDefault="00794FA2" w:rsidP="00794FA2">
      <w:pPr>
        <w:pBdr>
          <w:bottom w:val="single" w:sz="4" w:space="1" w:color="auto"/>
        </w:pBdr>
        <w:rPr>
          <w:rFonts w:ascii="Calibri" w:hAnsi="Calibri" w:cs="Calibri"/>
          <w:sz w:val="20"/>
          <w:szCs w:val="20"/>
        </w:rPr>
      </w:pPr>
    </w:p>
    <w:p w14:paraId="238B04FF" w14:textId="77777777" w:rsidR="00794FA2" w:rsidRDefault="00794FA2" w:rsidP="00794FA2">
      <w:pPr>
        <w:pBdr>
          <w:bottom w:val="single" w:sz="4" w:space="1" w:color="auto"/>
        </w:pBdr>
        <w:rPr>
          <w:rFonts w:ascii="Calibri" w:hAnsi="Calibri" w:cs="Calibri"/>
          <w:sz w:val="20"/>
          <w:szCs w:val="20"/>
        </w:rPr>
      </w:pPr>
    </w:p>
    <w:p w14:paraId="274B69A7" w14:textId="77777777" w:rsidR="00794FA2" w:rsidRDefault="00794FA2" w:rsidP="00794FA2">
      <w:pPr>
        <w:pBdr>
          <w:bottom w:val="single" w:sz="4" w:space="1" w:color="auto"/>
        </w:pBdr>
        <w:rPr>
          <w:rFonts w:ascii="Calibri" w:hAnsi="Calibri" w:cs="Calibri"/>
          <w:sz w:val="20"/>
          <w:szCs w:val="20"/>
        </w:rPr>
      </w:pPr>
    </w:p>
    <w:p w14:paraId="1320FC4B" w14:textId="77777777" w:rsidR="00794FA2" w:rsidRPr="00A51CF4" w:rsidRDefault="00794FA2" w:rsidP="00794FA2">
      <w:pPr>
        <w:pBdr>
          <w:bottom w:val="single" w:sz="4" w:space="1" w:color="auto"/>
        </w:pBdr>
        <w:rPr>
          <w:rFonts w:ascii="Calibri" w:hAnsi="Calibri" w:cs="Calibri"/>
          <w:sz w:val="20"/>
          <w:szCs w:val="20"/>
        </w:rPr>
      </w:pPr>
    </w:p>
    <w:p w14:paraId="737B8DCD" w14:textId="77777777" w:rsidR="00794FA2" w:rsidRPr="00A51CF4" w:rsidRDefault="00794FA2" w:rsidP="00794FA2">
      <w:pPr>
        <w:ind w:hanging="142"/>
        <w:rPr>
          <w:rFonts w:ascii="Calibri" w:hAnsi="Calibri" w:cs="Calibri"/>
          <w:b/>
        </w:rPr>
      </w:pPr>
      <w:r w:rsidRPr="00A51CF4">
        <w:rPr>
          <w:rFonts w:ascii="Calibri" w:hAnsi="Calibri" w:cs="Calibri"/>
          <w:b/>
        </w:rPr>
        <w:t>12. FURTHER INFORMATION FOR CANDIDATES</w:t>
      </w:r>
    </w:p>
    <w:p w14:paraId="65FBF964" w14:textId="77777777" w:rsidR="00794FA2" w:rsidRPr="00A51CF4" w:rsidRDefault="00794FA2" w:rsidP="00794FA2">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0E9B5E5A"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97F612F" w14:textId="77777777"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Pr>
          <w:rFonts w:ascii="Calibri" w:hAnsi="Calibri" w:cs="Calibri"/>
          <w:sz w:val="20"/>
          <w:szCs w:val="20"/>
        </w:rPr>
        <w:t>post</w:t>
      </w:r>
      <w:proofErr w:type="gramEnd"/>
      <w:r>
        <w:rPr>
          <w:rFonts w:ascii="Calibri" w:hAnsi="Calibri" w:cs="Calibri"/>
          <w:sz w:val="20"/>
          <w:szCs w:val="20"/>
        </w:rPr>
        <w:t xml:space="preserve"> you will be provided with further information detailing what documents will be required.</w:t>
      </w:r>
    </w:p>
    <w:p w14:paraId="26C034A6" w14:textId="77777777" w:rsidR="00794FA2" w:rsidRDefault="00794FA2" w:rsidP="00794FA2">
      <w:pPr>
        <w:jc w:val="both"/>
        <w:rPr>
          <w:rFonts w:ascii="Calibri" w:hAnsi="Calibri" w:cs="Calibri"/>
          <w:sz w:val="20"/>
          <w:szCs w:val="20"/>
        </w:rPr>
      </w:pPr>
    </w:p>
    <w:p w14:paraId="36B07F6D" w14:textId="77777777" w:rsidR="00794FA2" w:rsidRPr="00A51CF4" w:rsidRDefault="00794FA2" w:rsidP="00794FA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2C153823" w14:textId="77777777" w:rsidR="00794FA2" w:rsidRPr="00A51CF4" w:rsidRDefault="00794FA2" w:rsidP="00794FA2">
      <w:pPr>
        <w:keepNext/>
        <w:pBdr>
          <w:bottom w:val="single" w:sz="4" w:space="1" w:color="auto"/>
        </w:pBdr>
        <w:ind w:left="720"/>
        <w:jc w:val="center"/>
        <w:outlineLvl w:val="1"/>
        <w:rPr>
          <w:rFonts w:ascii="Calibri" w:hAnsi="Calibri" w:cs="Calibri"/>
          <w:b/>
          <w:sz w:val="20"/>
          <w:szCs w:val="20"/>
        </w:rPr>
      </w:pPr>
    </w:p>
    <w:p w14:paraId="451771C1" w14:textId="77777777" w:rsidR="00794FA2" w:rsidRDefault="00794FA2" w:rsidP="00794FA2">
      <w:pPr>
        <w:ind w:hanging="142"/>
        <w:rPr>
          <w:rFonts w:ascii="Calibri" w:hAnsi="Calibri" w:cs="Calibri"/>
          <w:b/>
        </w:rPr>
      </w:pPr>
    </w:p>
    <w:p w14:paraId="2F73C731" w14:textId="77777777" w:rsidR="00794FA2" w:rsidRPr="00A51CF4" w:rsidRDefault="00794FA2" w:rsidP="00794FA2">
      <w:pPr>
        <w:ind w:hanging="142"/>
        <w:rPr>
          <w:rFonts w:ascii="Calibri" w:hAnsi="Calibri" w:cs="Calibri"/>
          <w:b/>
        </w:rPr>
      </w:pPr>
      <w:r w:rsidRPr="00A51CF4">
        <w:rPr>
          <w:rFonts w:ascii="Calibri" w:hAnsi="Calibri" w:cs="Calibri"/>
          <w:b/>
        </w:rPr>
        <w:t>13. DECLARATION</w:t>
      </w:r>
    </w:p>
    <w:p w14:paraId="07AD60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To the best of my knowledge and belief all the </w:t>
      </w:r>
      <w:proofErr w:type="gramStart"/>
      <w:r w:rsidRPr="00A51CF4">
        <w:rPr>
          <w:rFonts w:ascii="Calibri" w:hAnsi="Calibri" w:cs="Calibri"/>
          <w:sz w:val="20"/>
          <w:szCs w:val="20"/>
        </w:rPr>
        <w:t>particulars I</w:t>
      </w:r>
      <w:proofErr w:type="gramEnd"/>
      <w:r w:rsidRPr="00A51CF4">
        <w:rPr>
          <w:rFonts w:ascii="Calibri" w:hAnsi="Calibri" w:cs="Calibri"/>
          <w:sz w:val="20"/>
          <w:szCs w:val="20"/>
        </w:rPr>
        <w:t xml:space="preserve">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2160619F" w14:textId="77777777"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884DB0">
        <w:rPr>
          <w:rFonts w:ascii="Calibri" w:hAnsi="Calibri" w:cs="Calibri"/>
          <w:sz w:val="20"/>
          <w:szCs w:val="20"/>
        </w:rPr>
        <w:t>Disclosure and Barring Service (DBS) check</w:t>
      </w:r>
      <w:r w:rsidR="005533AF">
        <w:rPr>
          <w:rFonts w:ascii="Calibri" w:hAnsi="Calibri" w:cs="Calibri"/>
          <w:sz w:val="20"/>
          <w:szCs w:val="20"/>
        </w:rPr>
        <w:t xml:space="preserve"> and</w:t>
      </w:r>
      <w:r w:rsidRPr="00A51CF4">
        <w:rPr>
          <w:rFonts w:ascii="Calibri" w:hAnsi="Calibri" w:cs="Calibri"/>
          <w:sz w:val="20"/>
          <w:szCs w:val="20"/>
        </w:rPr>
        <w:t xml:space="preserve"> to satisfactory medical clearance and the provision of documentary evidence (e.g. NI Number) that shows I am entitled to work in the U.K.</w:t>
      </w:r>
    </w:p>
    <w:p w14:paraId="098DCA89" w14:textId="77777777" w:rsidR="00794FA2" w:rsidRPr="00A51CF4" w:rsidRDefault="00794FA2" w:rsidP="00794FA2">
      <w:pPr>
        <w:jc w:val="both"/>
        <w:rPr>
          <w:rFonts w:ascii="Calibri" w:hAnsi="Calibri" w:cs="Calibri"/>
          <w:sz w:val="20"/>
          <w:szCs w:val="20"/>
        </w:rPr>
      </w:pPr>
    </w:p>
    <w:p w14:paraId="1F9F9EF9" w14:textId="0434F990" w:rsidR="003733BE" w:rsidRDefault="00794FA2" w:rsidP="00794FA2">
      <w:r w:rsidRPr="00A51CF4">
        <w:rPr>
          <w:rFonts w:ascii="Calibri" w:hAnsi="Calibri" w:cs="Calibri"/>
          <w:sz w:val="20"/>
          <w:szCs w:val="20"/>
        </w:rPr>
        <w:t>Signature:</w:t>
      </w:r>
      <w:bookmarkStart w:id="10" w:name="_Hlk71014314"/>
      <w:r w:rsidR="009825C8">
        <w:rPr>
          <w:rFonts w:ascii="Calibri" w:hAnsi="Calibri" w:cs="Calibri"/>
          <w:sz w:val="20"/>
          <w:szCs w:val="20"/>
        </w:rPr>
        <w:fldChar w:fldCharType="begin">
          <w:ffData>
            <w:name w:val="Text3"/>
            <w:enabled/>
            <w:calcOnExit w:val="0"/>
            <w:textInput/>
          </w:ffData>
        </w:fldChar>
      </w:r>
      <w:bookmarkStart w:id="11" w:name="Text3"/>
      <w:r w:rsidR="009825C8">
        <w:rPr>
          <w:rFonts w:ascii="Calibri" w:hAnsi="Calibri" w:cs="Calibri"/>
          <w:sz w:val="20"/>
          <w:szCs w:val="20"/>
        </w:rPr>
        <w:instrText xml:space="preserve"> FORMTEXT </w:instrText>
      </w:r>
      <w:r w:rsidR="009825C8">
        <w:rPr>
          <w:rFonts w:ascii="Calibri" w:hAnsi="Calibri" w:cs="Calibri"/>
          <w:sz w:val="20"/>
          <w:szCs w:val="20"/>
        </w:rPr>
      </w:r>
      <w:r w:rsidR="009825C8">
        <w:rPr>
          <w:rFonts w:ascii="Calibri" w:hAnsi="Calibri" w:cs="Calibri"/>
          <w:sz w:val="20"/>
          <w:szCs w:val="20"/>
        </w:rPr>
        <w:fldChar w:fldCharType="separate"/>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sz w:val="20"/>
          <w:szCs w:val="20"/>
        </w:rPr>
        <w:fldChar w:fldCharType="end"/>
      </w:r>
      <w:bookmarkEnd w:id="11"/>
      <w:bookmarkEnd w:id="10"/>
      <w:r w:rsidR="009825C8">
        <w:rPr>
          <w:rFonts w:ascii="Calibri" w:hAnsi="Calibri" w:cs="Calibri"/>
          <w:sz w:val="20"/>
          <w:szCs w:val="20"/>
        </w:rPr>
        <w:t xml:space="preserve">                         </w:t>
      </w:r>
      <w:r w:rsidRPr="00A51CF4">
        <w:rPr>
          <w:rFonts w:ascii="Calibri" w:hAnsi="Calibri" w:cs="Calibri"/>
          <w:sz w:val="20"/>
          <w:szCs w:val="20"/>
        </w:rPr>
        <w:t>Date:</w:t>
      </w:r>
      <w:r w:rsidR="009825C8" w:rsidRPr="009825C8">
        <w:rPr>
          <w:rFonts w:ascii="Calibri" w:hAnsi="Calibri" w:cs="Calibri"/>
          <w:sz w:val="20"/>
          <w:szCs w:val="20"/>
        </w:rPr>
        <w:t xml:space="preserve"> </w:t>
      </w:r>
      <w:r w:rsidR="009825C8">
        <w:rPr>
          <w:rFonts w:ascii="Calibri" w:hAnsi="Calibri" w:cs="Calibri"/>
          <w:sz w:val="20"/>
          <w:szCs w:val="20"/>
        </w:rPr>
        <w:fldChar w:fldCharType="begin">
          <w:ffData>
            <w:name w:val="Text3"/>
            <w:enabled/>
            <w:calcOnExit w:val="0"/>
            <w:textInput/>
          </w:ffData>
        </w:fldChar>
      </w:r>
      <w:r w:rsidR="009825C8">
        <w:rPr>
          <w:rFonts w:ascii="Calibri" w:hAnsi="Calibri" w:cs="Calibri"/>
          <w:sz w:val="20"/>
          <w:szCs w:val="20"/>
        </w:rPr>
        <w:instrText xml:space="preserve"> FORMTEXT </w:instrText>
      </w:r>
      <w:r w:rsidR="009825C8">
        <w:rPr>
          <w:rFonts w:ascii="Calibri" w:hAnsi="Calibri" w:cs="Calibri"/>
          <w:sz w:val="20"/>
          <w:szCs w:val="20"/>
        </w:rPr>
      </w:r>
      <w:r w:rsidR="009825C8">
        <w:rPr>
          <w:rFonts w:ascii="Calibri" w:hAnsi="Calibri" w:cs="Calibri"/>
          <w:sz w:val="20"/>
          <w:szCs w:val="20"/>
        </w:rPr>
        <w:fldChar w:fldCharType="separate"/>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noProof/>
          <w:sz w:val="20"/>
          <w:szCs w:val="20"/>
        </w:rPr>
        <w:t> </w:t>
      </w:r>
      <w:r w:rsidR="009825C8">
        <w:rPr>
          <w:rFonts w:ascii="Calibri" w:hAnsi="Calibri" w:cs="Calibri"/>
          <w:sz w:val="20"/>
          <w:szCs w:val="20"/>
        </w:rPr>
        <w:fldChar w:fldCharType="end"/>
      </w:r>
    </w:p>
    <w:p w14:paraId="49A26895" w14:textId="77777777" w:rsidR="00D63154" w:rsidRDefault="00D63154" w:rsidP="00794FA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DAE5" w14:textId="77777777" w:rsidR="009825C8" w:rsidRDefault="009825C8" w:rsidP="00E10B16">
      <w:pPr>
        <w:spacing w:after="0" w:line="240" w:lineRule="auto"/>
      </w:pPr>
      <w:r>
        <w:separator/>
      </w:r>
    </w:p>
  </w:endnote>
  <w:endnote w:type="continuationSeparator" w:id="0">
    <w:p w14:paraId="194D48ED" w14:textId="77777777" w:rsidR="009825C8" w:rsidRDefault="009825C8"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CE5B" w14:textId="77777777" w:rsidR="009825C8" w:rsidRDefault="0098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940E" w14:textId="77777777" w:rsidR="009825C8" w:rsidRPr="00E10B16" w:rsidRDefault="009825C8">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8048" w14:textId="77777777" w:rsidR="009825C8" w:rsidRDefault="0098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961E" w14:textId="77777777" w:rsidR="009825C8" w:rsidRDefault="009825C8" w:rsidP="00E10B16">
      <w:pPr>
        <w:spacing w:after="0" w:line="240" w:lineRule="auto"/>
      </w:pPr>
      <w:r>
        <w:separator/>
      </w:r>
    </w:p>
  </w:footnote>
  <w:footnote w:type="continuationSeparator" w:id="0">
    <w:p w14:paraId="467C0794" w14:textId="77777777" w:rsidR="009825C8" w:rsidRDefault="009825C8"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60CF" w14:textId="77777777" w:rsidR="009825C8" w:rsidRDefault="0098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D99C" w14:textId="77777777" w:rsidR="009825C8" w:rsidRDefault="00982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C24E" w14:textId="77777777" w:rsidR="009825C8" w:rsidRDefault="0098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4"/>
  </w:num>
  <w:num w:numId="4">
    <w:abstractNumId w:val="35"/>
  </w:num>
  <w:num w:numId="5">
    <w:abstractNumId w:val="7"/>
  </w:num>
  <w:num w:numId="6">
    <w:abstractNumId w:val="0"/>
  </w:num>
  <w:num w:numId="7">
    <w:abstractNumId w:val="11"/>
  </w:num>
  <w:num w:numId="8">
    <w:abstractNumId w:val="9"/>
  </w:num>
  <w:num w:numId="9">
    <w:abstractNumId w:val="21"/>
  </w:num>
  <w:num w:numId="10">
    <w:abstractNumId w:val="3"/>
  </w:num>
  <w:num w:numId="11">
    <w:abstractNumId w:val="1"/>
  </w:num>
  <w:num w:numId="12">
    <w:abstractNumId w:val="5"/>
  </w:num>
  <w:num w:numId="13">
    <w:abstractNumId w:val="13"/>
  </w:num>
  <w:num w:numId="14">
    <w:abstractNumId w:val="22"/>
  </w:num>
  <w:num w:numId="15">
    <w:abstractNumId w:val="18"/>
  </w:num>
  <w:num w:numId="16">
    <w:abstractNumId w:val="4"/>
  </w:num>
  <w:num w:numId="17">
    <w:abstractNumId w:val="23"/>
  </w:num>
  <w:num w:numId="18">
    <w:abstractNumId w:val="19"/>
  </w:num>
  <w:num w:numId="19">
    <w:abstractNumId w:val="28"/>
  </w:num>
  <w:num w:numId="20">
    <w:abstractNumId w:val="33"/>
  </w:num>
  <w:num w:numId="21">
    <w:abstractNumId w:val="2"/>
  </w:num>
  <w:num w:numId="22">
    <w:abstractNumId w:val="24"/>
  </w:num>
  <w:num w:numId="23">
    <w:abstractNumId w:val="29"/>
  </w:num>
  <w:num w:numId="24">
    <w:abstractNumId w:val="6"/>
  </w:num>
  <w:num w:numId="25">
    <w:abstractNumId w:val="27"/>
  </w:num>
  <w:num w:numId="26">
    <w:abstractNumId w:val="20"/>
  </w:num>
  <w:num w:numId="27">
    <w:abstractNumId w:val="16"/>
  </w:num>
  <w:num w:numId="28">
    <w:abstractNumId w:val="17"/>
  </w:num>
  <w:num w:numId="29">
    <w:abstractNumId w:val="25"/>
  </w:num>
  <w:num w:numId="30">
    <w:abstractNumId w:val="26"/>
  </w:num>
  <w:num w:numId="31">
    <w:abstractNumId w:val="10"/>
  </w:num>
  <w:num w:numId="32">
    <w:abstractNumId w:val="32"/>
  </w:num>
  <w:num w:numId="33">
    <w:abstractNumId w:val="31"/>
  </w:num>
  <w:num w:numId="34">
    <w:abstractNumId w:val="34"/>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B7phDBCsaaZud3IdcumTTy8okR6wjm6xkKZ/+7mtzyuXi0GbiGgUa1k58tSl/NbmiPMFZlY685J8IS31K3VDw==" w:salt="pTdwcQqIFm9XTqJn8Rq/h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F1A30"/>
    <w:rsid w:val="0017309A"/>
    <w:rsid w:val="001767C5"/>
    <w:rsid w:val="001806EA"/>
    <w:rsid w:val="001A0C0A"/>
    <w:rsid w:val="001D5799"/>
    <w:rsid w:val="001F2EC6"/>
    <w:rsid w:val="00245663"/>
    <w:rsid w:val="002665AD"/>
    <w:rsid w:val="002905B8"/>
    <w:rsid w:val="0029149C"/>
    <w:rsid w:val="00296BFB"/>
    <w:rsid w:val="002A4DF9"/>
    <w:rsid w:val="002E4E4F"/>
    <w:rsid w:val="00327894"/>
    <w:rsid w:val="0033649F"/>
    <w:rsid w:val="003369C9"/>
    <w:rsid w:val="003733BE"/>
    <w:rsid w:val="003743F1"/>
    <w:rsid w:val="003818CE"/>
    <w:rsid w:val="003819AE"/>
    <w:rsid w:val="003E5B51"/>
    <w:rsid w:val="00417C88"/>
    <w:rsid w:val="004237E3"/>
    <w:rsid w:val="004B2445"/>
    <w:rsid w:val="004D0CB2"/>
    <w:rsid w:val="004D5E01"/>
    <w:rsid w:val="00543FDD"/>
    <w:rsid w:val="005533AF"/>
    <w:rsid w:val="00573E98"/>
    <w:rsid w:val="00583043"/>
    <w:rsid w:val="00583B1B"/>
    <w:rsid w:val="0058404F"/>
    <w:rsid w:val="005D3814"/>
    <w:rsid w:val="005E5518"/>
    <w:rsid w:val="005F1466"/>
    <w:rsid w:val="0069175C"/>
    <w:rsid w:val="006D4FA7"/>
    <w:rsid w:val="006D6BFB"/>
    <w:rsid w:val="006E45C6"/>
    <w:rsid w:val="00706BE5"/>
    <w:rsid w:val="00744708"/>
    <w:rsid w:val="00751FB9"/>
    <w:rsid w:val="007656BB"/>
    <w:rsid w:val="00794FA2"/>
    <w:rsid w:val="007C3495"/>
    <w:rsid w:val="008007AE"/>
    <w:rsid w:val="00820A22"/>
    <w:rsid w:val="00826BFC"/>
    <w:rsid w:val="008745FD"/>
    <w:rsid w:val="00884DB0"/>
    <w:rsid w:val="00897EF6"/>
    <w:rsid w:val="008C065B"/>
    <w:rsid w:val="008D3C28"/>
    <w:rsid w:val="008D54FD"/>
    <w:rsid w:val="00915994"/>
    <w:rsid w:val="00934B33"/>
    <w:rsid w:val="0093740E"/>
    <w:rsid w:val="00947579"/>
    <w:rsid w:val="009825C8"/>
    <w:rsid w:val="009B608D"/>
    <w:rsid w:val="009B7713"/>
    <w:rsid w:val="00A000AA"/>
    <w:rsid w:val="00A23B79"/>
    <w:rsid w:val="00A32A0C"/>
    <w:rsid w:val="00A3325A"/>
    <w:rsid w:val="00A35A07"/>
    <w:rsid w:val="00A42801"/>
    <w:rsid w:val="00A56E94"/>
    <w:rsid w:val="00AF27AA"/>
    <w:rsid w:val="00B84542"/>
    <w:rsid w:val="00BD19EC"/>
    <w:rsid w:val="00BF29D6"/>
    <w:rsid w:val="00BF55AD"/>
    <w:rsid w:val="00C379EE"/>
    <w:rsid w:val="00CA5453"/>
    <w:rsid w:val="00CC706F"/>
    <w:rsid w:val="00CD563A"/>
    <w:rsid w:val="00D26B86"/>
    <w:rsid w:val="00D459FF"/>
    <w:rsid w:val="00D63154"/>
    <w:rsid w:val="00D735AB"/>
    <w:rsid w:val="00DC6E14"/>
    <w:rsid w:val="00E00FDC"/>
    <w:rsid w:val="00E10B16"/>
    <w:rsid w:val="00E16BB0"/>
    <w:rsid w:val="00E43581"/>
    <w:rsid w:val="00E64D18"/>
    <w:rsid w:val="00E91A3D"/>
    <w:rsid w:val="00EA7616"/>
    <w:rsid w:val="00EB09AF"/>
    <w:rsid w:val="00ED0909"/>
    <w:rsid w:val="00ED41BF"/>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6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cid:image001.jpg@01D6CFDA.725D0F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0.jpeg"/><Relationship Id="rId28" Type="http://schemas.openxmlformats.org/officeDocument/2006/relationships/image" Target="media/image9.jpeg"/><Relationship Id="rId10" Type="http://schemas.openxmlformats.org/officeDocument/2006/relationships/image" Target="media/image20.jpg"/><Relationship Id="rId19" Type="http://schemas.openxmlformats.org/officeDocument/2006/relationships/image" Target="media/image50.e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cid:image001.jpg@01D6CFDA.725D0FD0" TargetMode="External"/><Relationship Id="rId27" Type="http://schemas.openxmlformats.org/officeDocument/2006/relationships/image" Target="media/image80.png"/><Relationship Id="rId30" Type="http://schemas.openxmlformats.org/officeDocument/2006/relationships/image" Target="media/image11.png"/><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AEBF-0815-4063-9251-0489EFFF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Charlotte Smith</cp:lastModifiedBy>
  <cp:revision>12</cp:revision>
  <cp:lastPrinted>2019-01-25T15:04:00Z</cp:lastPrinted>
  <dcterms:created xsi:type="dcterms:W3CDTF">2021-04-28T11:12:00Z</dcterms:created>
  <dcterms:modified xsi:type="dcterms:W3CDTF">2021-05-05T10:26:00Z</dcterms:modified>
</cp:coreProperties>
</file>