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bookmarkStart w:id="0" w:name="_GoBack"/>
      <w:r>
        <w:rPr>
          <w:rFonts w:ascii="Calibri" w:hAnsi="Calibri" w:cs="Calibri"/>
          <w:color w:val="222222"/>
          <w:sz w:val="27"/>
          <w:szCs w:val="27"/>
        </w:rPr>
        <w:t xml:space="preserve">The Heys School wishes to appoint an enthusiastic, innovative and passionate </w:t>
      </w:r>
      <w:r w:rsidR="00C7134F">
        <w:rPr>
          <w:rFonts w:ascii="Calibri" w:hAnsi="Calibri" w:cs="Calibri"/>
          <w:color w:val="222222"/>
          <w:sz w:val="27"/>
          <w:szCs w:val="27"/>
        </w:rPr>
        <w:t>t</w:t>
      </w:r>
      <w:r w:rsidR="00C7134F" w:rsidRPr="00C7134F">
        <w:rPr>
          <w:rFonts w:ascii="Calibri" w:hAnsi="Calibri" w:cs="Calibri"/>
          <w:color w:val="222222"/>
          <w:sz w:val="27"/>
          <w:szCs w:val="27"/>
        </w:rPr>
        <w:t>eacher of Computing with KS4 Business</w:t>
      </w:r>
      <w:r>
        <w:rPr>
          <w:rFonts w:ascii="Calibri" w:hAnsi="Calibri" w:cs="Calibri"/>
          <w:color w:val="222222"/>
          <w:sz w:val="27"/>
          <w:szCs w:val="27"/>
        </w:rPr>
        <w:t>.  We are seeking a teacher, who will provide excellent teaching and learning across the full age (KS3 and KS4) and ability range.  Applicants should be creative and forward thinking and have the drive and motivation to support the further development of the department and the school. Applications are welcome from both experienced teachers and those seeking their first appointment.</w:t>
      </w:r>
      <w:r w:rsidR="00C7134F">
        <w:rPr>
          <w:rFonts w:ascii="Calibri" w:hAnsi="Calibri" w:cs="Calibri"/>
          <w:color w:val="222222"/>
          <w:sz w:val="27"/>
          <w:szCs w:val="27"/>
        </w:rPr>
        <w:t xml:space="preserve"> The role will be </w:t>
      </w:r>
      <w:r w:rsidR="00C7134F">
        <w:rPr>
          <w:rFonts w:ascii="Calibri" w:hAnsi="Calibri" w:cs="Calibri"/>
          <w:color w:val="222222"/>
          <w:sz w:val="27"/>
          <w:szCs w:val="27"/>
        </w:rPr>
        <w:t>temporary for the first year with a view to it becoming permanent the following year.</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You will be joining a committed team of staff, who work with enthusiastic and positive students, who are keen to learn. The school is on an exciting journey as they work in partnership with The Rowan Learning Trust.</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The interview process will consist of face to face teaching, task and interview.  </w:t>
      </w:r>
      <w:r w:rsidR="00C7134F">
        <w:rPr>
          <w:rFonts w:ascii="Calibri" w:hAnsi="Calibri" w:cs="Calibri"/>
          <w:color w:val="222222"/>
          <w:sz w:val="27"/>
          <w:szCs w:val="27"/>
        </w:rPr>
        <w:t>Interviews will take place on Friday 28</w:t>
      </w:r>
      <w:r w:rsidR="00C7134F" w:rsidRPr="00C7134F">
        <w:rPr>
          <w:rFonts w:ascii="Calibri" w:hAnsi="Calibri" w:cs="Calibri"/>
          <w:color w:val="222222"/>
          <w:sz w:val="27"/>
          <w:szCs w:val="27"/>
          <w:vertAlign w:val="superscript"/>
        </w:rPr>
        <w:t>th</w:t>
      </w:r>
      <w:r w:rsidR="00C7134F">
        <w:rPr>
          <w:rFonts w:ascii="Calibri" w:hAnsi="Calibri" w:cs="Calibri"/>
          <w:color w:val="222222"/>
          <w:sz w:val="27"/>
          <w:szCs w:val="27"/>
        </w:rPr>
        <w:t xml:space="preserve"> May.</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 xml:space="preserve">Employees of The Heys School have a responsibility </w:t>
      </w:r>
      <w:proofErr w:type="gramStart"/>
      <w:r>
        <w:rPr>
          <w:rFonts w:ascii="Calibri" w:hAnsi="Calibri" w:cs="Calibri"/>
          <w:color w:val="222222"/>
          <w:sz w:val="27"/>
          <w:szCs w:val="27"/>
        </w:rPr>
        <w:t>for, and</w:t>
      </w:r>
      <w:proofErr w:type="gramEnd"/>
      <w:r>
        <w:rPr>
          <w:rFonts w:ascii="Calibri" w:hAnsi="Calibri" w:cs="Calibri"/>
          <w:color w:val="222222"/>
          <w:sz w:val="27"/>
          <w:szCs w:val="27"/>
        </w:rPr>
        <w:t xml:space="preserve"> must be committed to safeguarding and promoting the welfare of children and young people and for ensuring that they are protected from harm.</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Appointment is subject to a satisfactory enhanced disclosure from the Disclosure and Barring Service.</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 xml:space="preserve">Please complete the application form, paying </w:t>
      </w:r>
      <w:proofErr w:type="gramStart"/>
      <w:r>
        <w:rPr>
          <w:rFonts w:ascii="Calibri" w:hAnsi="Calibri" w:cs="Calibri"/>
          <w:color w:val="222222"/>
          <w:sz w:val="27"/>
          <w:szCs w:val="27"/>
        </w:rPr>
        <w:t>particular attention</w:t>
      </w:r>
      <w:proofErr w:type="gramEnd"/>
      <w:r>
        <w:rPr>
          <w:rFonts w:ascii="Calibri" w:hAnsi="Calibri" w:cs="Calibri"/>
          <w:color w:val="222222"/>
          <w:sz w:val="27"/>
          <w:szCs w:val="27"/>
        </w:rPr>
        <w:t xml:space="preserve"> to the job description and a supporting statement of no more than two sides of A4 outlining why you are interested in the opportunity and how your application addresses the requirements for the role.  The short listing will </w:t>
      </w:r>
      <w:proofErr w:type="gramStart"/>
      <w:r>
        <w:rPr>
          <w:rFonts w:ascii="Calibri" w:hAnsi="Calibri" w:cs="Calibri"/>
          <w:color w:val="222222"/>
          <w:sz w:val="27"/>
          <w:szCs w:val="27"/>
        </w:rPr>
        <w:t>take into account</w:t>
      </w:r>
      <w:proofErr w:type="gramEnd"/>
      <w:r>
        <w:rPr>
          <w:rFonts w:ascii="Calibri" w:hAnsi="Calibri" w:cs="Calibri"/>
          <w:color w:val="222222"/>
          <w:sz w:val="27"/>
          <w:szCs w:val="27"/>
        </w:rPr>
        <w:t xml:space="preserve"> how you have demonstrated that your abilities match the skills and experience detailed in that document.</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Main scale salary range.</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For further details please contact Charlotte Smith (HR) or visit our website. www.theheys.school</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Style w:val="Strong"/>
          <w:rFonts w:ascii="Calibri" w:hAnsi="Calibri" w:cs="Calibri"/>
          <w:b w:val="0"/>
          <w:bCs w:val="0"/>
          <w:color w:val="222222"/>
          <w:sz w:val="27"/>
          <w:szCs w:val="27"/>
        </w:rPr>
        <w:t>Closing Date</w:t>
      </w:r>
      <w:r>
        <w:rPr>
          <w:rFonts w:ascii="Calibri" w:hAnsi="Calibri" w:cs="Calibri"/>
          <w:color w:val="222222"/>
          <w:sz w:val="27"/>
          <w:szCs w:val="27"/>
        </w:rPr>
        <w:t>:  </w:t>
      </w:r>
      <w:r w:rsidR="00C7134F">
        <w:rPr>
          <w:rFonts w:ascii="Calibri" w:hAnsi="Calibri" w:cs="Calibri"/>
          <w:color w:val="222222"/>
          <w:sz w:val="27"/>
          <w:szCs w:val="27"/>
        </w:rPr>
        <w:t>Monday 24</w:t>
      </w:r>
      <w:r w:rsidR="00C7134F" w:rsidRPr="00C7134F">
        <w:rPr>
          <w:rFonts w:ascii="Calibri" w:hAnsi="Calibri" w:cs="Calibri"/>
          <w:color w:val="222222"/>
          <w:sz w:val="27"/>
          <w:szCs w:val="27"/>
          <w:vertAlign w:val="superscript"/>
        </w:rPr>
        <w:t>th</w:t>
      </w:r>
      <w:r w:rsidR="00C7134F">
        <w:rPr>
          <w:rFonts w:ascii="Calibri" w:hAnsi="Calibri" w:cs="Calibri"/>
          <w:color w:val="222222"/>
          <w:sz w:val="27"/>
          <w:szCs w:val="27"/>
        </w:rPr>
        <w:t xml:space="preserve"> May 4pm </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Style w:val="Strong"/>
          <w:rFonts w:ascii="Calibri" w:hAnsi="Calibri" w:cs="Calibri"/>
          <w:b w:val="0"/>
          <w:bCs w:val="0"/>
          <w:color w:val="222222"/>
          <w:sz w:val="27"/>
          <w:szCs w:val="27"/>
        </w:rPr>
        <w:t>Interviews</w:t>
      </w:r>
      <w:r>
        <w:rPr>
          <w:rFonts w:ascii="Calibri" w:hAnsi="Calibri" w:cs="Calibri"/>
          <w:color w:val="222222"/>
          <w:sz w:val="27"/>
          <w:szCs w:val="27"/>
        </w:rPr>
        <w:t xml:space="preserve">: </w:t>
      </w:r>
      <w:r w:rsidR="00C7134F">
        <w:rPr>
          <w:rFonts w:ascii="Calibri" w:hAnsi="Calibri" w:cs="Calibri"/>
          <w:color w:val="222222"/>
          <w:sz w:val="27"/>
          <w:szCs w:val="27"/>
        </w:rPr>
        <w:t>Friday 28</w:t>
      </w:r>
      <w:r w:rsidR="00C7134F" w:rsidRPr="00C7134F">
        <w:rPr>
          <w:rFonts w:ascii="Calibri" w:hAnsi="Calibri" w:cs="Calibri"/>
          <w:color w:val="222222"/>
          <w:sz w:val="27"/>
          <w:szCs w:val="27"/>
          <w:vertAlign w:val="superscript"/>
        </w:rPr>
        <w:t>th</w:t>
      </w:r>
      <w:r w:rsidR="00C7134F">
        <w:rPr>
          <w:rFonts w:ascii="Calibri" w:hAnsi="Calibri" w:cs="Calibri"/>
          <w:color w:val="222222"/>
          <w:sz w:val="27"/>
          <w:szCs w:val="27"/>
        </w:rPr>
        <w:t xml:space="preserve"> May </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Style w:val="Strong"/>
          <w:rFonts w:ascii="Calibri" w:hAnsi="Calibri" w:cs="Calibri"/>
          <w:b w:val="0"/>
          <w:bCs w:val="0"/>
          <w:color w:val="222222"/>
          <w:sz w:val="27"/>
          <w:szCs w:val="27"/>
        </w:rPr>
        <w:t>Enhanced DBS checks will be conducted.   Post is subject to safer recruitment process.</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Style w:val="Strong"/>
          <w:rFonts w:ascii="Calibri" w:hAnsi="Calibri" w:cs="Calibri"/>
          <w:b w:val="0"/>
          <w:bCs w:val="0"/>
          <w:color w:val="222222"/>
          <w:sz w:val="27"/>
          <w:szCs w:val="27"/>
        </w:rPr>
        <w:t>Head Teacher</w:t>
      </w:r>
      <w:r>
        <w:rPr>
          <w:rFonts w:ascii="Calibri" w:hAnsi="Calibri" w:cs="Calibri"/>
          <w:color w:val="222222"/>
          <w:sz w:val="27"/>
          <w:szCs w:val="27"/>
        </w:rPr>
        <w:t>: Miss R Evans</w:t>
      </w:r>
    </w:p>
    <w:bookmarkEnd w:id="0"/>
    <w:p w:rsidR="00DD0EF2" w:rsidRDefault="00DD0EF2"/>
    <w:sectPr w:rsidR="00DD0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1E"/>
    <w:rsid w:val="0003221E"/>
    <w:rsid w:val="00C7134F"/>
    <w:rsid w:val="00DD0EF2"/>
    <w:rsid w:val="00F4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92AD"/>
  <w15:chartTrackingRefBased/>
  <w15:docId w15:val="{A01F43F5-F780-459B-9C74-85ECE494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2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5179">
      <w:bodyDiv w:val="1"/>
      <w:marLeft w:val="0"/>
      <w:marRight w:val="0"/>
      <w:marTop w:val="0"/>
      <w:marBottom w:val="0"/>
      <w:divBdr>
        <w:top w:val="none" w:sz="0" w:space="0" w:color="auto"/>
        <w:left w:val="none" w:sz="0" w:space="0" w:color="auto"/>
        <w:bottom w:val="none" w:sz="0" w:space="0" w:color="auto"/>
        <w:right w:val="none" w:sz="0" w:space="0" w:color="auto"/>
      </w:divBdr>
    </w:div>
    <w:div w:id="14218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Prestwich Arts College</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Smith</dc:creator>
  <cp:keywords/>
  <dc:description/>
  <cp:lastModifiedBy>Charlotte Smith</cp:lastModifiedBy>
  <cp:revision>2</cp:revision>
  <dcterms:created xsi:type="dcterms:W3CDTF">2021-05-11T12:11:00Z</dcterms:created>
  <dcterms:modified xsi:type="dcterms:W3CDTF">2021-05-11T12:11:00Z</dcterms:modified>
</cp:coreProperties>
</file>