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hAnsi="Arial" w:cs="Arial"/>
          <w:sz w:val="20"/>
          <w:szCs w:val="20"/>
          <w:lang w:val="en-GB"/>
        </w:rPr>
      </w:pPr>
      <w:r>
        <w:rPr>
          <w:rFonts w:ascii="Arial" w:hAnsi="Arial" w:cs="Arial"/>
          <w:sz w:val="20"/>
          <w:szCs w:val="20"/>
          <w:lang w:val="en-GB"/>
        </w:rPr>
        <w:t>Dear Parent/Carer,</w:t>
      </w:r>
    </w:p>
    <w:p>
      <w:r>
        <w:rPr>
          <w:rFonts w:ascii="Calibri" w:hAnsi="Calibri" w:cs="Calibri"/>
          <w:sz w:val="22"/>
          <w:szCs w:val="22"/>
          <w:shd w:val="clear" w:color="auto" w:fill="FFFFFF"/>
        </w:rPr>
        <w:t>Recognising and acknowledging positive behaviour is central to our approach towards promoting good behaviour and building positive relationships between staff, students and the wider school community. We believe that it is essential to set high standards of behaviour and offer students incentives as encouragement to help them become the best individuals they can be.</w:t>
      </w:r>
    </w:p>
    <w:p>
      <w:pPr>
        <w:rPr>
          <w:rFonts w:ascii="Calibri" w:hAnsi="Calibri" w:cs="Calibri"/>
          <w:sz w:val="22"/>
          <w:szCs w:val="22"/>
          <w:lang w:val="en-GB"/>
        </w:rPr>
      </w:pPr>
      <w:r>
        <w:rPr>
          <w:rFonts w:ascii="Calibri" w:hAnsi="Calibri" w:cs="Calibri"/>
          <w:sz w:val="22"/>
          <w:szCs w:val="22"/>
          <w:lang w:val="en-GB"/>
        </w:rPr>
        <w:t>Under the present and continued threat of the Covid-19 pandemic, I would like to express how fantastically our students have settled, demonstrating exceptional behaviour and maturity during the past few weeks. Equally, they have embraced the necessary changes put into place to keep them all as safe as possible on school site. As part of the Prestwich community we feel it is of paramount importance that our students continue to conduct the same positive behaviour off site while coming to and from school.</w:t>
      </w:r>
    </w:p>
    <w:p>
      <w:pPr>
        <w:pStyle w:val="NormalWeb"/>
        <w:shd w:val="clear" w:color="auto" w:fill="FFFFFF"/>
        <w:spacing w:before="0" w:after="0"/>
        <w:rPr>
          <w:rFonts w:ascii="Calibri" w:hAnsi="Calibri" w:cs="Calibri"/>
          <w:sz w:val="22"/>
          <w:szCs w:val="22"/>
        </w:rPr>
      </w:pPr>
      <w:r>
        <w:rPr>
          <w:rFonts w:ascii="Calibri" w:hAnsi="Calibri" w:cs="Calibri"/>
          <w:sz w:val="22"/>
          <w:szCs w:val="22"/>
        </w:rPr>
        <w:t>As a priority, under government guidance, we have strived to educate every child on the importance of hygiene, wearing masks and social distancing. Additionally, we encourage students to avoid public transport if safe to do so. We also have members of staff in and around the metro station after school to promote safety and advise students to adhere to these guidelines.</w:t>
      </w:r>
    </w:p>
    <w:p>
      <w:pPr>
        <w:pStyle w:val="NormalWeb"/>
        <w:shd w:val="clear" w:color="auto" w:fill="FFFFFF"/>
        <w:spacing w:before="0" w:after="0"/>
        <w:rPr>
          <w:rFonts w:ascii="Calibri" w:hAnsi="Calibri" w:cs="Calibri"/>
          <w:sz w:val="22"/>
          <w:szCs w:val="22"/>
        </w:rPr>
      </w:pPr>
    </w:p>
    <w:p>
      <w:pPr>
        <w:pStyle w:val="NormalWeb"/>
        <w:shd w:val="clear" w:color="auto" w:fill="FFFFFF"/>
        <w:spacing w:before="0" w:after="0"/>
      </w:pPr>
      <w:r>
        <w:rPr>
          <w:rFonts w:ascii="Calibri" w:hAnsi="Calibri" w:cs="Calibri"/>
          <w:sz w:val="22"/>
          <w:szCs w:val="22"/>
        </w:rPr>
        <w:t>Unfortunately, it has been brought to our attention that a small minority of students have brought the school into disrepute by behaving antisocially towards members of the community and acting irresponsibly by not respecting safety measures in and around Prestwich village or on public transport, therefore putting themselves and others at risk. This kind of behaviour is not acceptable at any point.</w:t>
      </w:r>
    </w:p>
    <w:p>
      <w:pPr>
        <w:pStyle w:val="NormalWeb"/>
        <w:shd w:val="clear" w:color="auto" w:fill="FFFFFF"/>
        <w:spacing w:before="0" w:after="0"/>
        <w:rPr>
          <w:rFonts w:ascii="Calibri" w:hAnsi="Calibri" w:cs="Calibri"/>
          <w:sz w:val="22"/>
          <w:szCs w:val="22"/>
          <w:shd w:val="clear" w:color="auto" w:fill="FFFFFF"/>
        </w:rPr>
      </w:pPr>
    </w:p>
    <w:p>
      <w:pPr>
        <w:pStyle w:val="NormalWeb"/>
        <w:shd w:val="clear" w:color="auto" w:fill="FFFFFF"/>
        <w:spacing w:before="0" w:after="0"/>
      </w:pPr>
      <w:r>
        <w:rPr>
          <w:rFonts w:ascii="Calibri" w:hAnsi="Calibri" w:cs="Calibri"/>
          <w:sz w:val="22"/>
          <w:szCs w:val="22"/>
          <w:shd w:val="clear" w:color="auto" w:fill="FFFFFF"/>
        </w:rPr>
        <w:t xml:space="preserve">We would be grateful if you could support us in reminding your child to conduct themselves appropriately in the community and to adhere to the Government guidelines which are there to ensure their safety. Additionally, </w:t>
      </w:r>
      <w:r>
        <w:rPr>
          <w:rFonts w:ascii="Calibri" w:hAnsi="Calibri" w:cs="Calibri"/>
          <w:color w:val="201F1E"/>
          <w:sz w:val="22"/>
          <w:szCs w:val="22"/>
        </w:rPr>
        <w:t>as a school we are having to provided hundreds of face masks to our students throughout the week and unfortunately, we cannot sustain this. We would really appreciate students taking responsibility to bring their own masks as they must wear them when they are not in school.</w:t>
      </w:r>
    </w:p>
    <w:p>
      <w:pPr>
        <w:pStyle w:val="NormalWeb"/>
        <w:shd w:val="clear" w:color="auto" w:fill="FFFFFF"/>
        <w:spacing w:before="0" w:after="0"/>
        <w:rPr>
          <w:rFonts w:ascii="Calibri" w:hAnsi="Calibri" w:cs="Calibri"/>
          <w:color w:val="201F1E"/>
          <w:sz w:val="22"/>
          <w:szCs w:val="22"/>
        </w:rPr>
      </w:pPr>
    </w:p>
    <w:p>
      <w:pPr>
        <w:rPr>
          <w:rFonts w:ascii="Calibri" w:hAnsi="Calibri" w:cs="Calibri"/>
          <w:sz w:val="22"/>
          <w:szCs w:val="22"/>
          <w:lang w:val="en-GB"/>
        </w:rPr>
      </w:pPr>
      <w:r>
        <w:rPr>
          <w:rFonts w:ascii="Calibri" w:hAnsi="Calibri" w:cs="Calibri"/>
          <w:sz w:val="22"/>
          <w:szCs w:val="22"/>
          <w:lang w:val="en-GB"/>
        </w:rPr>
        <w:t>Furthermore, we ask you to be extra vigilant with your children as it has been brought to our attention that a deodorant challenge has been working its way around schools. It involves an aerosol deodorant being sprayed at close range against the skin to see who can withstand it the longest. This is an extremely dangerous practice capable of inflicting serious burns and requiring emergency hospital treatment to prevent infection.</w:t>
      </w:r>
    </w:p>
    <w:p>
      <w:pPr>
        <w:spacing w:after="0"/>
        <w:rPr>
          <w:rFonts w:ascii="Calibri" w:hAnsi="Calibri" w:cs="Calibri"/>
          <w:sz w:val="22"/>
          <w:szCs w:val="22"/>
          <w:lang w:val="en-GB"/>
        </w:rPr>
      </w:pPr>
    </w:p>
    <w:p>
      <w:pPr>
        <w:spacing w:after="0"/>
        <w:rPr>
          <w:rFonts w:ascii="Calibri" w:hAnsi="Calibri" w:cs="Calibri"/>
          <w:sz w:val="22"/>
          <w:szCs w:val="22"/>
          <w:lang w:val="en-GB"/>
        </w:rPr>
      </w:pPr>
      <w:r>
        <w:rPr>
          <w:rFonts w:ascii="Calibri" w:hAnsi="Calibri" w:cs="Calibri"/>
          <w:sz w:val="22"/>
          <w:szCs w:val="22"/>
          <w:lang w:val="en-GB"/>
        </w:rPr>
        <w:t>Yours sincerely,</w:t>
      </w:r>
    </w:p>
    <w:p>
      <w:pPr>
        <w:spacing w:after="0"/>
        <w:rPr>
          <w:rFonts w:ascii="Calibri" w:hAnsi="Calibri" w:cs="Calibri"/>
          <w:sz w:val="22"/>
          <w:szCs w:val="22"/>
          <w:lang w:val="en-GB"/>
        </w:rPr>
      </w:pPr>
    </w:p>
    <w:p>
      <w:pPr>
        <w:spacing w:after="0"/>
        <w:rPr>
          <w:rFonts w:ascii="Calibri" w:hAnsi="Calibri" w:cs="Calibri"/>
          <w:sz w:val="22"/>
          <w:szCs w:val="22"/>
          <w:lang w:val="en-GB"/>
        </w:rPr>
      </w:pPr>
    </w:p>
    <w:p>
      <w:pPr>
        <w:spacing w:after="0"/>
        <w:rPr>
          <w:rFonts w:ascii="Calibri" w:hAnsi="Calibri" w:cs="Calibri"/>
          <w:sz w:val="22"/>
          <w:szCs w:val="22"/>
          <w:lang w:val="en-GB"/>
        </w:rPr>
      </w:pPr>
      <w:r>
        <w:rPr>
          <w:rFonts w:ascii="Calibri" w:hAnsi="Calibri" w:cs="Calibri"/>
          <w:sz w:val="22"/>
          <w:szCs w:val="22"/>
          <w:lang w:val="en-GB"/>
        </w:rPr>
        <w:t>Mr Singh</w:t>
      </w:r>
    </w:p>
    <w:p>
      <w:pPr>
        <w:spacing w:after="0"/>
        <w:rPr>
          <w:rFonts w:ascii="Calibri" w:hAnsi="Calibri" w:cs="Calibri"/>
          <w:sz w:val="22"/>
          <w:szCs w:val="22"/>
          <w:lang w:val="en-GB"/>
        </w:rPr>
      </w:pPr>
      <w:r>
        <w:rPr>
          <w:rFonts w:ascii="Calibri" w:hAnsi="Calibri" w:cs="Calibri"/>
          <w:sz w:val="22"/>
          <w:szCs w:val="22"/>
          <w:lang w:val="en-GB"/>
        </w:rPr>
        <w:t xml:space="preserve">Deputy Headteacher </w:t>
      </w:r>
    </w:p>
    <w:p>
      <w:pPr>
        <w:spacing w:after="0"/>
      </w:pPr>
      <w:r>
        <w:rPr>
          <w:rFonts w:ascii="Calibri" w:hAnsi="Calibri" w:cs="Calibri"/>
          <w:sz w:val="22"/>
          <w:szCs w:val="22"/>
          <w:lang w:val="en-GB"/>
        </w:rPr>
        <w:t xml:space="preserve">The Heys School </w:t>
      </w:r>
    </w:p>
    <w:sectPr>
      <w:headerReference w:type="default" r:id="rId6"/>
      <w:pgSz w:w="11900" w:h="16840"/>
      <w:pgMar w:top="3184" w:right="720" w:bottom="2766"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pPr>
      <w:r>
        <w:rPr>
          <w:color w:val="000000"/>
        </w:rP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ind w:right="-172"/>
      <w:jc w:val="right"/>
    </w:pPr>
    <w:r>
      <w:rPr>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4050</wp:posOffset>
          </wp:positionV>
          <wp:extent cx="7558768" cy="10683904"/>
          <wp:effectExtent l="0" t="0" r="4082"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768" cy="10683904"/>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A596C-B9A1-4337-AD34-D4EDD42D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pPr>
  </w:style>
  <w:style w:type="character" w:customStyle="1" w:styleId="HeaderChar">
    <w:name w:val="Header Char"/>
    <w:basedOn w:val="DefaultParagraphFont"/>
  </w:style>
  <w:style w:type="paragraph" w:styleId="Footer">
    <w:name w:val="footer"/>
    <w:basedOn w:val="Normal"/>
    <w:pPr>
      <w:tabs>
        <w:tab w:val="center" w:pos="4320"/>
        <w:tab w:val="right" w:pos="8640"/>
      </w:tabs>
      <w:spacing w:after="0"/>
    </w:pPr>
  </w:style>
  <w:style w:type="character" w:customStyle="1" w:styleId="FooterChar">
    <w:name w:val="Footer Char"/>
    <w:basedOn w:val="DefaultParagraphFont"/>
  </w:style>
  <w:style w:type="paragraph" w:styleId="BodyText">
    <w:name w:val="Body Text"/>
    <w:basedOn w:val="Normal"/>
    <w:pPr>
      <w:widowControl w:val="0"/>
      <w:autoSpaceDE w:val="0"/>
      <w:spacing w:before="20" w:after="0"/>
    </w:pPr>
    <w:rPr>
      <w:rFonts w:ascii="PT Serif" w:eastAsia="PT Serif" w:hAnsi="PT Serif" w:cs="PT Serif"/>
      <w:sz w:val="20"/>
      <w:szCs w:val="20"/>
      <w:lang w:val="en-GB" w:eastAsia="en-GB" w:bidi="en-GB"/>
    </w:rPr>
  </w:style>
  <w:style w:type="character" w:customStyle="1" w:styleId="BodyTextChar">
    <w:name w:val="Body Text Char"/>
    <w:basedOn w:val="DefaultParagraphFont"/>
    <w:rPr>
      <w:rFonts w:ascii="PT Serif" w:eastAsia="PT Serif" w:hAnsi="PT Serif" w:cs="PT Serif"/>
      <w:lang w:eastAsia="en-GB" w:bidi="en-GB"/>
    </w:rPr>
  </w:style>
  <w:style w:type="paragraph" w:styleId="NormalWeb">
    <w:name w:val="Normal (Web)"/>
    <w:basedOn w:val="Normal"/>
    <w:pPr>
      <w:suppressAutoHyphens w:val="0"/>
      <w:spacing w:before="100" w:after="100"/>
      <w:textAlignment w:val="auto"/>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eys%20Letter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Heys%20Letterhead</Template>
  <TotalTime>1</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Eagleton</dc:creator>
  <cp:lastModifiedBy>Artur Rajtmajer</cp:lastModifiedBy>
  <cp:revision>2</cp:revision>
  <dcterms:created xsi:type="dcterms:W3CDTF">2020-09-28T12:43:00Z</dcterms:created>
  <dcterms:modified xsi:type="dcterms:W3CDTF">2020-09-28T12:43:00Z</dcterms:modified>
</cp:coreProperties>
</file>