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76" w:type="dxa"/>
        <w:tblInd w:w="-1070" w:type="dxa"/>
        <w:tblLook w:val="04A0" w:firstRow="1" w:lastRow="0" w:firstColumn="1" w:lastColumn="0" w:noHBand="0" w:noVBand="1"/>
      </w:tblPr>
      <w:tblGrid>
        <w:gridCol w:w="2625"/>
        <w:gridCol w:w="13451"/>
      </w:tblGrid>
      <w:tr w:rsidR="00F23CFC" w:rsidRPr="00F23CFC" w:rsidTr="00D35D48">
        <w:trPr>
          <w:trHeight w:val="354"/>
        </w:trPr>
        <w:tc>
          <w:tcPr>
            <w:tcW w:w="2625" w:type="dxa"/>
            <w:shd w:val="clear" w:color="auto" w:fill="A6A6A6" w:themeFill="background1" w:themeFillShade="A6"/>
          </w:tcPr>
          <w:p w:rsidR="00F23CFC" w:rsidRPr="00F23CFC" w:rsidRDefault="00F23CFC" w:rsidP="00F23CFC">
            <w:pPr>
              <w:pStyle w:val="NoSpacing"/>
              <w:rPr>
                <w:b/>
                <w:sz w:val="28"/>
              </w:rPr>
            </w:pPr>
            <w:r w:rsidRPr="00F23CFC">
              <w:rPr>
                <w:b/>
                <w:sz w:val="28"/>
              </w:rPr>
              <w:t>Subject</w:t>
            </w:r>
          </w:p>
        </w:tc>
        <w:tc>
          <w:tcPr>
            <w:tcW w:w="13451" w:type="dxa"/>
            <w:shd w:val="clear" w:color="auto" w:fill="A6A6A6" w:themeFill="background1" w:themeFillShade="A6"/>
          </w:tcPr>
          <w:p w:rsidR="00F23CFC" w:rsidRPr="00F23CFC" w:rsidRDefault="00F23CFC" w:rsidP="00F23CF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-758825</wp:posOffset>
                      </wp:positionV>
                      <wp:extent cx="2990850" cy="485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CFC" w:rsidRPr="00F23CFC" w:rsidRDefault="00F23CFC" w:rsidP="00F23CF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F23CFC">
                                    <w:rPr>
                                      <w:b/>
                                      <w:sz w:val="36"/>
                                    </w:rPr>
                                    <w:t>Year 11 Pre-college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6.85pt;margin-top:-59.75pt;width:235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" fillcolor="white [3201]" stroked="f" strokeweight=".5pt">
                      <v:textbox>
                        <w:txbxContent>
                          <w:p w:rsidR="00F23CFC" w:rsidRPr="00F23CFC" w:rsidRDefault="00F23CFC" w:rsidP="00F23C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23CFC">
                              <w:rPr>
                                <w:b/>
                                <w:sz w:val="36"/>
                              </w:rPr>
                              <w:t>Year 11 Pre-college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3CFC">
              <w:rPr>
                <w:b/>
                <w:sz w:val="28"/>
              </w:rPr>
              <w:t>Proposed Books (don’t forget to check your college’s website for the units/topics in each subject).</w:t>
            </w:r>
          </w:p>
        </w:tc>
      </w:tr>
      <w:tr w:rsidR="003D732A" w:rsidTr="00D35D48">
        <w:trPr>
          <w:trHeight w:val="370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English Language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46376" w:rsidRDefault="003D732A" w:rsidP="003D732A">
            <w:pPr>
              <w:rPr>
                <w:b/>
                <w:i/>
                <w:iCs/>
                <w:sz w:val="20"/>
              </w:rPr>
            </w:pPr>
            <w:r w:rsidRPr="00777B2E">
              <w:rPr>
                <w:rFonts w:ascii="Calibri" w:hAnsi="Calibri"/>
                <w:b/>
                <w:color w:val="000000"/>
                <w:sz w:val="20"/>
              </w:rPr>
              <w:t>Any text by David Crystal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,  'Eats Shoots and Leaves' - Lynn Truss;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'The Adventure of English'; Melvyn Bragg</w:t>
            </w:r>
            <w:r w:rsidRPr="003D732A">
              <w:rPr>
                <w:rFonts w:ascii="Calibri" w:hAnsi="Calibri"/>
                <w:color w:val="000000"/>
                <w:sz w:val="20"/>
              </w:rPr>
              <w:t>; Radio 4 - Word of Mo</w:t>
            </w:r>
            <w:r w:rsidR="00346376">
              <w:rPr>
                <w:rFonts w:ascii="Calibri" w:hAnsi="Calibri"/>
                <w:color w:val="000000"/>
                <w:sz w:val="20"/>
              </w:rPr>
              <w:t xml:space="preserve">uth programmes - see BBC Sounds; </w:t>
            </w:r>
            <w:r w:rsidR="00346376" w:rsidRPr="00346376">
              <w:rPr>
                <w:b/>
                <w:sz w:val="20"/>
              </w:rPr>
              <w:t xml:space="preserve">Stephen King on Writing: </w:t>
            </w:r>
            <w:r w:rsidR="00346376" w:rsidRPr="00346376">
              <w:rPr>
                <w:b/>
                <w:i/>
                <w:iCs/>
                <w:sz w:val="20"/>
              </w:rPr>
              <w:t>A memoir of the craft.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English Literature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46376" w:rsidRDefault="003D732A" w:rsidP="003D732A">
            <w:r w:rsidRPr="00777B2E">
              <w:rPr>
                <w:rFonts w:ascii="Calibri" w:hAnsi="Calibri"/>
                <w:b/>
                <w:color w:val="000000"/>
                <w:sz w:val="20"/>
              </w:rPr>
              <w:t>Frankenstein', Mary Shelley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'Dracula', Bram Stoker;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'A Handmaid's Tale', Atwood - Any other Atwood text</w:t>
            </w:r>
            <w:r w:rsidRPr="003D732A">
              <w:rPr>
                <w:rFonts w:ascii="Calibri" w:hAnsi="Calibri"/>
                <w:color w:val="000000"/>
                <w:sz w:val="20"/>
              </w:rPr>
              <w:t>. 'Brave New World', Aldous Huxley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; any Shakespeare text: Specifically 'Othello' and 'Hamlet';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Guides in the 'Cambridge Contexts in Literature' series: 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'Romanticism', 'Shakespearean and Jacobean Tragedy'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, 'Gothic Literature',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'Women's writing: Past and Present'</w:t>
            </w:r>
            <w:r w:rsidRPr="003D732A">
              <w:rPr>
                <w:rFonts w:ascii="Calibri" w:hAnsi="Calibri"/>
                <w:color w:val="000000"/>
                <w:sz w:val="20"/>
              </w:rPr>
              <w:t>; 'Radio 4 - In Our T</w:t>
            </w:r>
            <w:r w:rsidR="00346376">
              <w:rPr>
                <w:rFonts w:ascii="Calibri" w:hAnsi="Calibri"/>
                <w:color w:val="000000"/>
                <w:sz w:val="20"/>
              </w:rPr>
              <w:t xml:space="preserve">ime programmes - see BBC Sounds; </w:t>
            </w:r>
            <w:r w:rsidR="00346376" w:rsidRPr="00346376">
              <w:rPr>
                <w:b/>
                <w:sz w:val="20"/>
              </w:rPr>
              <w:t>poetry</w:t>
            </w:r>
            <w:r w:rsidR="00346376" w:rsidRPr="00346376">
              <w:rPr>
                <w:b/>
                <w:sz w:val="20"/>
              </w:rPr>
              <w:t xml:space="preserve"> - </w:t>
            </w:r>
            <w:r w:rsidR="00346376" w:rsidRPr="00346376">
              <w:rPr>
                <w:b/>
                <w:sz w:val="20"/>
              </w:rPr>
              <w:t>Byron, Keats, Wordsworth, ST Coleridge, William Blake</w:t>
            </w:r>
            <w:r w:rsidR="00346376">
              <w:t>.</w:t>
            </w:r>
            <w:bookmarkStart w:id="0" w:name="_GoBack"/>
            <w:bookmarkEnd w:id="0"/>
          </w:p>
        </w:tc>
      </w:tr>
      <w:tr w:rsidR="003D732A" w:rsidTr="00D35D48">
        <w:trPr>
          <w:trHeight w:val="370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Maths/Further Maths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4F5E03" w:rsidRDefault="003D732A" w:rsidP="003D732A">
            <w:pPr>
              <w:rPr>
                <w:color w:val="000000"/>
                <w:sz w:val="20"/>
                <w:szCs w:val="20"/>
              </w:rPr>
            </w:pPr>
            <w:r w:rsidRPr="004F5E03">
              <w:rPr>
                <w:b/>
                <w:color w:val="000000"/>
                <w:sz w:val="20"/>
                <w:szCs w:val="20"/>
              </w:rPr>
              <w:t>17 equations that changed the world' - Ian Stewart;</w:t>
            </w:r>
            <w:r w:rsidRPr="004F5E03">
              <w:rPr>
                <w:color w:val="000000"/>
                <w:sz w:val="20"/>
                <w:szCs w:val="20"/>
              </w:rPr>
              <w:t xml:space="preserve"> 'The Colossal Book of Mathematics' - Martin Gardner; </w:t>
            </w:r>
            <w:r w:rsidRPr="004F5E03">
              <w:rPr>
                <w:b/>
                <w:color w:val="000000"/>
                <w:sz w:val="20"/>
                <w:szCs w:val="20"/>
              </w:rPr>
              <w:t xml:space="preserve">'What is Mathematics Really?' by Reuben </w:t>
            </w:r>
            <w:proofErr w:type="spellStart"/>
            <w:r w:rsidRPr="004F5E03">
              <w:rPr>
                <w:b/>
                <w:color w:val="000000"/>
                <w:sz w:val="20"/>
                <w:szCs w:val="20"/>
              </w:rPr>
              <w:t>Hersh</w:t>
            </w:r>
            <w:proofErr w:type="spellEnd"/>
            <w:r w:rsidRPr="004F5E03">
              <w:rPr>
                <w:color w:val="000000"/>
                <w:sz w:val="20"/>
                <w:szCs w:val="20"/>
              </w:rPr>
              <w:t>; 'Fermat's Last Theorem: The Story Of A Riddle That Confounded The World's Greatest Minds For 358 Years' - Simon Singh</w:t>
            </w:r>
            <w:r w:rsidR="004F5E03" w:rsidRPr="004F5E03">
              <w:rPr>
                <w:color w:val="000000"/>
                <w:sz w:val="20"/>
                <w:szCs w:val="20"/>
              </w:rPr>
              <w:t xml:space="preserve">; </w:t>
            </w:r>
            <w:hyperlink r:id="rId4" w:history="1">
              <w:r w:rsidR="004F5E03" w:rsidRPr="004F5E03">
                <w:rPr>
                  <w:rStyle w:val="Hyperlink"/>
                  <w:sz w:val="20"/>
                  <w:szCs w:val="20"/>
                </w:rPr>
                <w:t>http://www.cimt.org.uk/projects/mepres/step-up/index.htm</w:t>
              </w:r>
            </w:hyperlink>
            <w:r w:rsidR="004F5E03">
              <w:rPr>
                <w:sz w:val="20"/>
                <w:szCs w:val="20"/>
              </w:rPr>
              <w:t xml:space="preserve"> (website tasks)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Psychology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777B2E">
              <w:rPr>
                <w:rFonts w:ascii="Calibri" w:hAnsi="Calibri"/>
                <w:b/>
                <w:color w:val="000000"/>
                <w:sz w:val="20"/>
              </w:rPr>
              <w:t>The Psychology Book' - Dorling Kindersley;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 Radio 4 - 'In Our Time' programmes see BBC Sounds;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'Psychological Triggers: Human Nature, Irrationality, and Why We Do What We Do.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The Hidden Influences Behind Our Actions, Thoughts, and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Behaviors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>.' -  Peter Hollins</w:t>
            </w:r>
          </w:p>
        </w:tc>
      </w:tr>
      <w:tr w:rsidR="003D732A" w:rsidTr="00D35D48">
        <w:trPr>
          <w:trHeight w:val="370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Sociology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777B2E">
              <w:rPr>
                <w:rFonts w:ascii="Calibri" w:hAnsi="Calibri"/>
                <w:b/>
                <w:color w:val="000000"/>
                <w:sz w:val="20"/>
              </w:rPr>
              <w:t>The Sociology Book' - Dorling Kindersley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Radio 4 - 'In Our Time' programmes see BBC Sounds;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>'The Tipping Point: How Little Things Can Make a Big Difference' - Malcolm Gladwell.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Chemistry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777B2E">
              <w:rPr>
                <w:rFonts w:ascii="Calibri" w:hAnsi="Calibri"/>
                <w:b/>
                <w:color w:val="000000"/>
                <w:sz w:val="20"/>
              </w:rPr>
              <w:t xml:space="preserve">Elements: A Visual Representation of Every Known Atom in the Universe' - Theodore </w:t>
            </w:r>
            <w:proofErr w:type="spellStart"/>
            <w:r w:rsidRPr="00777B2E">
              <w:rPr>
                <w:rFonts w:ascii="Calibri" w:hAnsi="Calibri"/>
                <w:b/>
                <w:color w:val="000000"/>
                <w:sz w:val="20"/>
              </w:rPr>
              <w:t>Gray</w:t>
            </w:r>
            <w:proofErr w:type="spellEnd"/>
            <w:r w:rsidRPr="00777B2E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Disappearing Spoon: And Other True Tales of Madness, Love, and the History of the World from the Periodic Table of the Elements' by Sam Kean</w:t>
            </w:r>
            <w:r w:rsidR="004F5E03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 xml:space="preserve">Periodic Table of Videos by Martyn </w:t>
            </w:r>
            <w:proofErr w:type="spellStart"/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Poliakoff</w:t>
            </w:r>
            <w:proofErr w:type="spellEnd"/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 xml:space="preserve"> www.youtube.com</w:t>
            </w:r>
            <w:r w:rsidR="004F5E03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 xml:space="preserve"> Royal Society of Chemistry www.rsc.org.uk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Institution of Chemical Engineers www.icheme.org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 xml:space="preserve"> www.chemguide.co.uk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Physics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4F5E03">
            <w:pPr>
              <w:rPr>
                <w:rFonts w:ascii="Calibri" w:hAnsi="Calibri"/>
                <w:color w:val="000000"/>
                <w:sz w:val="20"/>
              </w:rPr>
            </w:pPr>
            <w:r w:rsidRPr="00777B2E">
              <w:rPr>
                <w:rFonts w:ascii="Calibri" w:hAnsi="Calibri"/>
                <w:b/>
                <w:color w:val="000000"/>
                <w:sz w:val="20"/>
              </w:rPr>
              <w:t>A Brief History of Time' - Stephen Hawking;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Elegant Universe: Superstrings, Hidden Dimensions and the Quest for the Ultimate Theory' - </w:t>
            </w:r>
            <w:r w:rsidRPr="003D732A">
              <w:rPr>
                <w:rFonts w:ascii="Calibri" w:hAnsi="Calibri"/>
                <w:color w:val="000000"/>
                <w:sz w:val="20"/>
              </w:rPr>
              <w:br/>
              <w:t xml:space="preserve">Brian Greene; </w:t>
            </w:r>
            <w:r w:rsidRPr="00777B2E">
              <w:rPr>
                <w:rFonts w:ascii="Calibri" w:hAnsi="Calibri"/>
                <w:b/>
                <w:color w:val="000000"/>
                <w:sz w:val="20"/>
              </w:rPr>
              <w:t xml:space="preserve">'Seven Brief Lessons on Physics' - Carlo </w:t>
            </w:r>
            <w:proofErr w:type="spellStart"/>
            <w:r w:rsidRPr="00777B2E">
              <w:rPr>
                <w:rFonts w:ascii="Calibri" w:hAnsi="Calibri"/>
                <w:b/>
                <w:color w:val="000000"/>
                <w:sz w:val="20"/>
              </w:rPr>
              <w:t>Rovelli</w:t>
            </w:r>
            <w:proofErr w:type="spellEnd"/>
            <w:r w:rsidRPr="004F5E03">
              <w:rPr>
                <w:rFonts w:ascii="Calibri" w:hAnsi="Calibri"/>
                <w:b/>
                <w:color w:val="000000"/>
                <w:sz w:val="20"/>
                <w:szCs w:val="20"/>
              </w:rPr>
              <w:t>;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4F5E03" w:rsidRPr="004F5E03">
              <w:rPr>
                <w:rFonts w:ascii="Calibri" w:hAnsi="Calibri"/>
                <w:color w:val="000000"/>
                <w:sz w:val="20"/>
                <w:szCs w:val="20"/>
              </w:rPr>
              <w:t xml:space="preserve">www.iop.org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  <w:szCs w:val="20"/>
              </w:rPr>
              <w:t>www.sixtysymbols.com</w:t>
            </w:r>
            <w:r w:rsidR="004F5E03" w:rsidRPr="004F5E03">
              <w:rPr>
                <w:rFonts w:ascii="Calibri" w:hAnsi="Calibri"/>
                <w:color w:val="000000"/>
                <w:sz w:val="20"/>
                <w:szCs w:val="20"/>
              </w:rPr>
              <w:t xml:space="preserve"> www.physicsworld.com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  <w:szCs w:val="20"/>
              </w:rPr>
              <w:t>http://home.web.cern.ch/topics/large-hadron-collider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Biology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4F5E03">
            <w:pPr>
              <w:rPr>
                <w:rFonts w:ascii="Calibri" w:hAnsi="Calibri"/>
                <w:color w:val="000000"/>
                <w:sz w:val="20"/>
              </w:rPr>
            </w:pPr>
            <w:r w:rsidRPr="00EF0FA7">
              <w:rPr>
                <w:rFonts w:ascii="Calibri" w:hAnsi="Calibri"/>
                <w:b/>
                <w:color w:val="000000"/>
                <w:sz w:val="20"/>
              </w:rPr>
              <w:t>Genome - Autobiography of a Species' - Matt Ridley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Origin of Species' - Charles Darwin; </w:t>
            </w:r>
            <w:r w:rsidRPr="00EF0FA7">
              <w:rPr>
                <w:rFonts w:ascii="Calibri" w:hAnsi="Calibri"/>
                <w:b/>
                <w:color w:val="000000"/>
                <w:sz w:val="20"/>
              </w:rPr>
              <w:t>'A Brief History of Everyone who ever lived' - Adam Rutherford;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'Sapiens, A Brief History of Humankind' - Yuval Noah Harari (a tad controversial); </w:t>
            </w:r>
            <w:r w:rsidRPr="00EF0FA7">
              <w:rPr>
                <w:rFonts w:ascii="Calibri" w:hAnsi="Calibri"/>
                <w:b/>
                <w:color w:val="000000"/>
                <w:sz w:val="20"/>
              </w:rPr>
              <w:t xml:space="preserve">'What Evolution Is' - Ernst </w:t>
            </w:r>
            <w:proofErr w:type="spellStart"/>
            <w:r w:rsidRPr="00EF0FA7">
              <w:rPr>
                <w:rFonts w:ascii="Calibri" w:hAnsi="Calibri"/>
                <w:b/>
                <w:color w:val="000000"/>
                <w:sz w:val="20"/>
              </w:rPr>
              <w:t>Mayr</w:t>
            </w:r>
            <w:proofErr w:type="spellEnd"/>
            <w:r w:rsidR="004F5E03">
              <w:rPr>
                <w:rFonts w:ascii="Calibri" w:hAnsi="Calibri"/>
                <w:b/>
                <w:color w:val="000000"/>
                <w:sz w:val="20"/>
              </w:rPr>
              <w:t xml:space="preserve">; 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>http://www.ibiblio.org/virtualcell/index.htm – A</w:t>
            </w:r>
            <w:r w:rsidR="004F5E03">
              <w:rPr>
                <w:rFonts w:ascii="Calibri" w:hAnsi="Calibri"/>
                <w:color w:val="000000"/>
                <w:sz w:val="20"/>
              </w:rPr>
              <w:t>n interactive cell biology site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 xml:space="preserve"> http://www.accessexcellence.org/RC/VL/GG – A web site showing illustrations of many processes of biotechnology</w:t>
            </w:r>
            <w:r w:rsidR="004F5E03">
              <w:rPr>
                <w:rFonts w:ascii="Calibri" w:hAnsi="Calibri"/>
                <w:color w:val="000000"/>
                <w:sz w:val="20"/>
              </w:rPr>
              <w:t>;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 xml:space="preserve"> http://www.uq.oz.au/nanoworld – Visit the world of electron-microscopy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http://www.dnai.org/a/index.html – Explore the genetic code</w:t>
            </w:r>
            <w:r w:rsidR="004F5E03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="004F5E03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>http://nobelprize.org – Details of the history of t</w:t>
            </w:r>
            <w:r w:rsidR="004F5E03">
              <w:rPr>
                <w:rFonts w:ascii="Calibri" w:hAnsi="Calibri"/>
                <w:color w:val="000000"/>
                <w:sz w:val="20"/>
              </w:rPr>
              <w:t xml:space="preserve">he best scientific discoveries;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http://nature.com – The site of the scientific journal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 xml:space="preserve"> http://royalsociety.org – Podcasts, news and interviews with scientists about recent scientific devel</w:t>
            </w:r>
            <w:r w:rsidR="004F5E03">
              <w:rPr>
                <w:rFonts w:ascii="Calibri" w:hAnsi="Calibri"/>
                <w:color w:val="000000"/>
                <w:sz w:val="20"/>
              </w:rPr>
              <w:t>opments;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http://www.nhm.ac.uk – The London Natural History Museum’s website with lots of interesting educational material</w:t>
            </w:r>
            <w:r w:rsidR="004F5E03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="004F5E03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F5E03" w:rsidRPr="004F5E03">
              <w:rPr>
                <w:rFonts w:ascii="Calibri" w:hAnsi="Calibri"/>
                <w:color w:val="000000"/>
                <w:sz w:val="20"/>
              </w:rPr>
              <w:t>http://www.bmj.com – The website of the British Medical Journal</w:t>
            </w:r>
            <w:r w:rsidR="004F5E03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="004F5E03" w:rsidRPr="004F5E03">
              <w:rPr>
                <w:rFonts w:ascii="Calibri" w:hAnsi="Calibri"/>
                <w:b/>
                <w:color w:val="000000"/>
                <w:sz w:val="20"/>
              </w:rPr>
              <w:t>http://www.bbc.co.uk/news/science_and_environment - The BBC news page for Science and the Environment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Art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EF0FA7">
              <w:rPr>
                <w:rFonts w:ascii="Calibri" w:hAnsi="Calibri"/>
                <w:b/>
                <w:color w:val="000000"/>
                <w:sz w:val="20"/>
              </w:rPr>
              <w:t>Art in Theory 1900-2000: An Anthology of Changing Ideas'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, </w:t>
            </w:r>
            <w:r w:rsidRPr="00EF0FA7">
              <w:rPr>
                <w:rFonts w:ascii="Calibri" w:hAnsi="Calibri"/>
                <w:b/>
                <w:color w:val="000000"/>
                <w:sz w:val="20"/>
              </w:rPr>
              <w:t>Charles Harrison and Paul Wood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'Great Paintings - The World's Masterpieces Explored and Explained' - Dorling Kindersley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Drama / Performing Arts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The Empty Space' - Peter Brook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'An Actor Prepares' - Stanislavski;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'The Cambridge Introduction to Theatre Studies' - Christopher B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Balme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'The Routledge Introduction to Theatre and Performance Studies'; 'Key Concepts in Drama and Performance' - Kenneth Pickering;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>'Oxford Illustrated History of Theatre' - John Russell Brown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Music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The Story of Music' - Howard Goodall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'How Music Works' - John Powell;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'How to Read Music in 30 Days: Music Theory for Beginners - with exercises &amp; online audio' - Matthew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Ellul</w:t>
            </w:r>
            <w:proofErr w:type="spellEnd"/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; 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Religious Studies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The History of God: 4000-Year Quest of Judaism, Christianity and Islam' - Karen Armstrong</w:t>
            </w:r>
            <w:r w:rsidRPr="003D732A">
              <w:rPr>
                <w:rFonts w:ascii="Calibri" w:hAnsi="Calibri"/>
                <w:color w:val="000000"/>
                <w:sz w:val="20"/>
              </w:rPr>
              <w:t>; 'The Alchemist' - Paulo Coelho</w:t>
            </w:r>
            <w:r w:rsidRPr="00B154FB">
              <w:rPr>
                <w:rFonts w:ascii="Calibri" w:hAnsi="Calibri"/>
                <w:color w:val="000000"/>
                <w:sz w:val="20"/>
              </w:rPr>
              <w:t>;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  'Sophie's World' -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Jostein</w:t>
            </w:r>
            <w:proofErr w:type="spellEnd"/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Gaarder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Law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The Secret Barrister - Stories of the Law and how it's broken' - The Secret Barrister</w:t>
            </w:r>
            <w:r w:rsidRPr="003D732A">
              <w:rPr>
                <w:rFonts w:ascii="Calibri" w:hAnsi="Calibri"/>
                <w:color w:val="000000"/>
                <w:sz w:val="20"/>
              </w:rPr>
              <w:t>; 'A Bit of a Stretch: The Diaries of a Prisoner' - Chris Atkins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Philosophy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The Philosophy Book' - Dorling Kindersley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Very Short Introduction series:  'Very Short Introduction to Psychology' - Gillian Butler; 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'A Theory of Jerks and other Philosophical Misadventures' - Eric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Schwitzgebel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'The Second Sex' - Simone De Beauvoir 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Business Studies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Any biography/autobiography about or by a Business Tycoon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'The 7 Habits of Highly Effective People' - Stephen Covey;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>'First, Break All The Rules: What the World's Greatest Managers Do Differently' - Marcus Buckingham;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Strategy Process: Concepts, Contexts, Cases' - Henry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Mintzburg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History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A History of the World' - Andrew Marr;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 anything by Peter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Ackroyd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>Radio 4 - 'In Our Time' programmes see BBC Sounds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'A People's Tragedy' - Orlando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Figes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'From Blitz to Blair: A New History of Britain Since 1939' -Nick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Tiratsoo</w:t>
            </w:r>
            <w:proofErr w:type="spellEnd"/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Geography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3D732A">
              <w:rPr>
                <w:rFonts w:ascii="Calibri" w:hAnsi="Calibri"/>
                <w:color w:val="000000"/>
                <w:sz w:val="20"/>
              </w:rPr>
              <w:t>Prisoners of Geography: Ten Maps that tell you everything you need to know about global politics' - Tim Marshall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French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Le Petit Prince' </w:t>
            </w:r>
            <w:proofErr w:type="gramStart"/>
            <w:r w:rsidRPr="00B154FB">
              <w:rPr>
                <w:rFonts w:ascii="Calibri" w:hAnsi="Calibri"/>
                <w:b/>
                <w:color w:val="000000"/>
                <w:sz w:val="20"/>
              </w:rPr>
              <w:t>-  Antoine</w:t>
            </w:r>
            <w:proofErr w:type="gramEnd"/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 de Saint-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Exupéry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>; '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L’Étranger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.' - Albert Camus;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>https://www.larousse.fr/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; 'Laplace' - Annie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Ernaux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t>'Tartuffe' - Moliere</w:t>
            </w:r>
            <w:r w:rsidRPr="00B154FB">
              <w:rPr>
                <w:rFonts w:ascii="Calibri" w:hAnsi="Calibri"/>
                <w:b/>
                <w:color w:val="000000"/>
                <w:sz w:val="20"/>
              </w:rPr>
              <w:br/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'Le Château de Ma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Mère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' -Marcel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Pagnol</w:t>
            </w:r>
            <w:proofErr w:type="spellEnd"/>
            <w:r w:rsidR="00181903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="00181903" w:rsidRPr="00181903">
              <w:rPr>
                <w:rFonts w:eastAsia="Times New Roman" w:cs="Tahoma"/>
                <w:b/>
                <w:color w:val="000000"/>
                <w:sz w:val="20"/>
                <w:szCs w:val="20"/>
              </w:rPr>
              <w:t xml:space="preserve">Voltaire </w:t>
            </w:r>
            <w:r w:rsidR="00181903">
              <w:rPr>
                <w:rFonts w:eastAsia="Times New Roman" w:cs="Tahoma"/>
                <w:b/>
                <w:color w:val="000000"/>
                <w:sz w:val="20"/>
                <w:szCs w:val="20"/>
              </w:rPr>
              <w:t>–</w:t>
            </w:r>
            <w:r w:rsidR="00181903" w:rsidRPr="00181903">
              <w:rPr>
                <w:rFonts w:eastAsia="Times New Roman" w:cs="Tahoma"/>
                <w:b/>
                <w:color w:val="000000"/>
                <w:sz w:val="20"/>
                <w:szCs w:val="20"/>
              </w:rPr>
              <w:t>Candide</w:t>
            </w:r>
            <w:r w:rsidR="00181903" w:rsidRPr="00181903">
              <w:rPr>
                <w:rFonts w:eastAsia="Times New Roman" w:cs="Tahoma"/>
                <w:b/>
                <w:color w:val="000000"/>
                <w:sz w:val="20"/>
                <w:szCs w:val="20"/>
              </w:rPr>
              <w:t xml:space="preserve">; </w:t>
            </w:r>
            <w:r w:rsidR="00181903" w:rsidRPr="00181903">
              <w:rPr>
                <w:rFonts w:eastAsia="Times New Roman" w:cs="Tahoma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="00181903" w:rsidRPr="00181903">
              <w:rPr>
                <w:rFonts w:eastAsia="Times New Roman" w:cs="Tahoma"/>
                <w:color w:val="000000"/>
                <w:sz w:val="20"/>
                <w:szCs w:val="20"/>
              </w:rPr>
              <w:t>Haine</w:t>
            </w:r>
            <w:proofErr w:type="spellEnd"/>
            <w:r w:rsidR="00181903" w:rsidRPr="00181903">
              <w:rPr>
                <w:rFonts w:eastAsia="Times New Roman" w:cs="Tahoma"/>
                <w:color w:val="000000"/>
                <w:sz w:val="20"/>
                <w:szCs w:val="20"/>
              </w:rPr>
              <w:t xml:space="preserve"> (film)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PE/Sport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>Jamesclear.com/marginal-gains</w:t>
            </w:r>
            <w:r w:rsidRPr="003D732A">
              <w:rPr>
                <w:rFonts w:ascii="Calibri" w:hAnsi="Calibri"/>
                <w:color w:val="000000"/>
                <w:sz w:val="20"/>
              </w:rPr>
              <w:t>; Any biography/autobiography of Sports people and/or managers.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Engineering/Product Design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To Engineer Is Human: The Role of Failure in Successful Design' - Henry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Petroski</w:t>
            </w:r>
            <w:proofErr w:type="spellEnd"/>
            <w:r w:rsidRPr="00B154FB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Design of Everyday Things (The MIT Press)' - Donald A Norman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Government and Politics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Very Short Introduction' series: Capitalism, Communism,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etc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>; 'The Political Animal' - Jeremy Paxman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Health and Social Care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3D732A">
              <w:rPr>
                <w:rFonts w:ascii="Calibri" w:hAnsi="Calibri"/>
                <w:color w:val="000000"/>
                <w:sz w:val="20"/>
              </w:rPr>
              <w:t>Any course book</w:t>
            </w:r>
          </w:p>
        </w:tc>
      </w:tr>
      <w:tr w:rsidR="003D732A" w:rsidTr="00D35D48">
        <w:trPr>
          <w:trHeight w:val="354"/>
        </w:trPr>
        <w:tc>
          <w:tcPr>
            <w:tcW w:w="2625" w:type="dxa"/>
            <w:shd w:val="clear" w:color="auto" w:fill="00B0F0"/>
            <w:vAlign w:val="bottom"/>
          </w:tcPr>
          <w:p w:rsidR="003D732A" w:rsidRPr="00D35D48" w:rsidRDefault="003D732A" w:rsidP="003D732A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5D48">
              <w:rPr>
                <w:rFonts w:ascii="Calibri" w:hAnsi="Calibri"/>
                <w:b/>
                <w:bCs/>
                <w:color w:val="000000"/>
                <w:sz w:val="20"/>
              </w:rPr>
              <w:t>Computer Science</w:t>
            </w:r>
          </w:p>
        </w:tc>
        <w:tc>
          <w:tcPr>
            <w:tcW w:w="13451" w:type="dxa"/>
            <w:shd w:val="clear" w:color="auto" w:fill="FFFF00"/>
            <w:vAlign w:val="bottom"/>
          </w:tcPr>
          <w:p w:rsidR="003D732A" w:rsidRPr="003D732A" w:rsidRDefault="003D732A" w:rsidP="003D732A">
            <w:pPr>
              <w:rPr>
                <w:rFonts w:ascii="Calibri" w:hAnsi="Calibri"/>
                <w:color w:val="000000"/>
                <w:sz w:val="20"/>
              </w:rPr>
            </w:pPr>
            <w:r w:rsidRPr="00B154FB">
              <w:rPr>
                <w:rFonts w:ascii="Calibri" w:hAnsi="Calibri"/>
                <w:b/>
                <w:color w:val="000000"/>
                <w:sz w:val="20"/>
              </w:rPr>
              <w:t xml:space="preserve">100 Things Every Designer Needs to Know About People (Voices That Matter)' - Susan </w:t>
            </w:r>
            <w:proofErr w:type="spellStart"/>
            <w:r w:rsidRPr="00B154FB">
              <w:rPr>
                <w:rFonts w:ascii="Calibri" w:hAnsi="Calibri"/>
                <w:b/>
                <w:color w:val="000000"/>
                <w:sz w:val="20"/>
              </w:rPr>
              <w:t>Weinshenk</w:t>
            </w:r>
            <w:proofErr w:type="spellEnd"/>
            <w:r w:rsidRPr="00B154FB">
              <w:rPr>
                <w:rFonts w:ascii="Calibri" w:hAnsi="Calibri"/>
                <w:b/>
                <w:color w:val="000000"/>
                <w:sz w:val="20"/>
              </w:rPr>
              <w:t>;</w:t>
            </w:r>
            <w:r w:rsidRPr="003D732A">
              <w:rPr>
                <w:rFonts w:ascii="Calibri" w:hAnsi="Calibri"/>
                <w:color w:val="000000"/>
                <w:sz w:val="20"/>
              </w:rPr>
              <w:t xml:space="preserve"> 'The Computer Book: From the Abacus to Artificial Intelligence, 250 Milestones in the History of Computer Science (Sterling Milestones)' -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Garkinkel</w:t>
            </w:r>
            <w:proofErr w:type="spellEnd"/>
            <w:r w:rsidRPr="003D732A"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 w:rsidRPr="003D732A">
              <w:rPr>
                <w:rFonts w:ascii="Calibri" w:hAnsi="Calibri"/>
                <w:color w:val="000000"/>
                <w:sz w:val="20"/>
              </w:rPr>
              <w:t>Grunspan</w:t>
            </w:r>
            <w:proofErr w:type="spellEnd"/>
          </w:p>
        </w:tc>
      </w:tr>
    </w:tbl>
    <w:p w:rsidR="00F23CFC" w:rsidRPr="00F23CFC" w:rsidRDefault="00F23CFC" w:rsidP="00F23CFC">
      <w:pPr>
        <w:pStyle w:val="NoSpacing"/>
        <w:rPr>
          <w:sz w:val="28"/>
        </w:rPr>
      </w:pPr>
    </w:p>
    <w:sectPr w:rsidR="00F23CFC" w:rsidRPr="00F23CFC" w:rsidSect="00F23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C"/>
    <w:rsid w:val="00181903"/>
    <w:rsid w:val="00346376"/>
    <w:rsid w:val="003D732A"/>
    <w:rsid w:val="004F5E03"/>
    <w:rsid w:val="00777B2E"/>
    <w:rsid w:val="007920A7"/>
    <w:rsid w:val="00B154FB"/>
    <w:rsid w:val="00D35D48"/>
    <w:rsid w:val="00EF0FA7"/>
    <w:rsid w:val="00EF2666"/>
    <w:rsid w:val="00F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1457C-ED1D-412D-850B-CB10536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FC"/>
    <w:pPr>
      <w:spacing w:after="0" w:line="240" w:lineRule="auto"/>
    </w:pPr>
  </w:style>
  <w:style w:type="table" w:styleId="TableGrid">
    <w:name w:val="Table Grid"/>
    <w:basedOn w:val="TableNormal"/>
    <w:uiPriority w:val="39"/>
    <w:rsid w:val="00F2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5E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www.cimt.org.uk%2Fprojects%2Fmepres%2Fstep-up%2Findex.htm&amp;data=02%7C01%7CPT%40prestwich.bury.sch.uk%7Caa0d4a786d0f46b566f008d7d0caff0d%7Cd0235be26c1d4d9cbaaf602d97db4e3a%7C0%7C0%7C637207442588137362&amp;sdata=kA9Np1N9CYjuPdWBsAPmE3kztktIooPV7PDyKmUlXD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Taylor</dc:creator>
  <cp:keywords/>
  <dc:description/>
  <cp:lastModifiedBy>Philip Taylor</cp:lastModifiedBy>
  <cp:revision>6</cp:revision>
  <dcterms:created xsi:type="dcterms:W3CDTF">2020-03-30T13:33:00Z</dcterms:created>
  <dcterms:modified xsi:type="dcterms:W3CDTF">2020-03-30T14:26:00Z</dcterms:modified>
</cp:coreProperties>
</file>